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630"/>
      </w:tblGrid>
      <w:tr w:rsidR="00774896" w:rsidRPr="0037097E" w14:paraId="35F03490" w14:textId="77777777" w:rsidTr="0099661C">
        <w:tc>
          <w:tcPr>
            <w:tcW w:w="1165" w:type="dxa"/>
            <w:vAlign w:val="center"/>
          </w:tcPr>
          <w:p w14:paraId="7A25E258" w14:textId="7A3981DE" w:rsidR="00774896" w:rsidRPr="0037097E" w:rsidRDefault="00774896" w:rsidP="00774896">
            <w:pPr>
              <w:rPr>
                <w:rFonts w:ascii="Microsoft PhagsPa" w:hAnsi="Microsoft PhagsPa"/>
                <w:color w:val="000000"/>
                <w:sz w:val="32"/>
                <w:szCs w:val="32"/>
              </w:rPr>
            </w:pPr>
            <w:r w:rsidRPr="0037097E">
              <w:rPr>
                <w:rFonts w:ascii="Microsoft PhagsPa" w:hAnsi="Microsoft PhagsPa"/>
                <w:color w:val="7F7F7F" w:themeColor="text1" w:themeTint="80"/>
                <w:spacing w:val="30"/>
                <w:sz w:val="32"/>
                <w:szCs w:val="20"/>
              </w:rPr>
              <w:t xml:space="preserve"> </w:t>
            </w:r>
          </w:p>
          <w:p w14:paraId="1A695257" w14:textId="616EEC21" w:rsidR="00774896" w:rsidRPr="0037097E" w:rsidRDefault="00774896" w:rsidP="00774896">
            <w:pPr>
              <w:rPr>
                <w:rFonts w:ascii="Microsoft PhagsPa" w:hAnsi="Microsoft PhagsPa"/>
                <w:sz w:val="20"/>
              </w:rPr>
            </w:pPr>
          </w:p>
        </w:tc>
        <w:tc>
          <w:tcPr>
            <w:tcW w:w="9630" w:type="dxa"/>
            <w:vAlign w:val="center"/>
          </w:tcPr>
          <w:p w14:paraId="3C363261" w14:textId="0B3819C3" w:rsidR="00774896" w:rsidRDefault="0013142E" w:rsidP="008F44D3">
            <w:pPr>
              <w:jc w:val="center"/>
              <w:rPr>
                <w:rFonts w:ascii="Microsoft PhagsPa" w:hAnsi="Microsoft PhagsPa"/>
                <w:color w:val="000000"/>
                <w:sz w:val="74"/>
                <w:szCs w:val="7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03DCCB1" wp14:editId="33F93500">
                  <wp:simplePos x="0" y="0"/>
                  <wp:positionH relativeFrom="column">
                    <wp:posOffset>-519430</wp:posOffset>
                  </wp:positionH>
                  <wp:positionV relativeFrom="paragraph">
                    <wp:posOffset>58420</wp:posOffset>
                  </wp:positionV>
                  <wp:extent cx="1133475" cy="520065"/>
                  <wp:effectExtent l="0" t="0" r="9525" b="0"/>
                  <wp:wrapNone/>
                  <wp:docPr id="1" name="Picture 1" descr="C:\Users\b779l640\AppData\Local\Microsoft\Windows\INetCache\Content.Word\SIMPLAR LOGO - NO INSTIT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779l640\AppData\Local\Microsoft\Windows\INetCache\Content.Word\SIMPLAR LOGO - NO INSTIT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F98">
              <w:rPr>
                <w:rFonts w:ascii="Microsoft PhagsPa" w:hAnsi="Microsoft PhagsPa"/>
                <w:color w:val="000000"/>
                <w:sz w:val="74"/>
                <w:szCs w:val="7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RFN ASSESSMENT</w:t>
            </w:r>
          </w:p>
          <w:p w14:paraId="75115B80" w14:textId="0E8DE501" w:rsidR="0013142E" w:rsidRPr="0037097E" w:rsidRDefault="0013142E" w:rsidP="008F44D3">
            <w:pPr>
              <w:jc w:val="center"/>
              <w:rPr>
                <w:rFonts w:ascii="Microsoft PhagsPa" w:hAnsi="Microsoft PhagsPa"/>
                <w:sz w:val="20"/>
              </w:rPr>
            </w:pPr>
          </w:p>
        </w:tc>
      </w:tr>
    </w:tbl>
    <w:p w14:paraId="5A2EAC94" w14:textId="4162FCB3" w:rsidR="00F02B80" w:rsidRPr="000916B9" w:rsidRDefault="0013142E" w:rsidP="00F02B80">
      <w:pPr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82C3C6" wp14:editId="246C0BA1">
                <wp:simplePos x="0" y="0"/>
                <wp:positionH relativeFrom="margin">
                  <wp:posOffset>4048125</wp:posOffset>
                </wp:positionH>
                <wp:positionV relativeFrom="paragraph">
                  <wp:posOffset>49529</wp:posOffset>
                </wp:positionV>
                <wp:extent cx="2801620" cy="940436"/>
                <wp:effectExtent l="38100" t="38100" r="17780" b="8826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1620" cy="940436"/>
                          <a:chOff x="0" y="-1"/>
                          <a:chExt cx="2802171" cy="75861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-1"/>
                            <a:ext cx="2802171" cy="758614"/>
                            <a:chOff x="0" y="85315"/>
                            <a:chExt cx="2802171" cy="854967"/>
                          </a:xfrm>
                        </wpg:grpSpPr>
                        <wps:wsp>
                          <wps:cNvPr id="11" name="Rounded Rectangle 7"/>
                          <wps:cNvSpPr/>
                          <wps:spPr>
                            <a:xfrm>
                              <a:off x="0" y="85316"/>
                              <a:ext cx="2712720" cy="829068"/>
                            </a:xfrm>
                            <a:prstGeom prst="roundRect">
                              <a:avLst>
                                <a:gd name="adj" fmla="val 495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12621" y="85315"/>
                              <a:ext cx="2451653" cy="268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56694F" w14:textId="1EA18B20" w:rsidR="00F02B80" w:rsidRPr="00A667C6" w:rsidRDefault="00B768AF" w:rsidP="00F02B80">
                                <w:pPr>
                                  <w:jc w:val="center"/>
                                  <w:rPr>
                                    <w:rFonts w:ascii="Myriad Pro" w:hAnsi="Myriad Pro"/>
                                    <w:color w:val="262626" w:themeColor="text1" w:themeTint="D9"/>
                                    <w:spacing w:val="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262626" w:themeColor="text1" w:themeTint="D9"/>
                                    <w:spacing w:val="20"/>
                                    <w:sz w:val="20"/>
                                  </w:rPr>
                                  <w:t>Need for using the RFN Process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248000" y="337758"/>
                              <a:ext cx="2212340" cy="431800"/>
                              <a:chOff x="0" y="0"/>
                              <a:chExt cx="2213573" cy="1521562"/>
                            </a:xfrm>
                          </wpg:grpSpPr>
                          <wps:wsp>
                            <wps:cNvPr id="21" name="Straight Connector 21"/>
                            <wps:cNvCnPr/>
                            <wps:spPr>
                              <a:xfrm flipH="1" flipV="1">
                                <a:off x="556788" y="0"/>
                                <a:ext cx="0" cy="152156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V="1">
                                <a:off x="1674891" y="22635"/>
                                <a:ext cx="0" cy="1472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 flipH="1" flipV="1">
                                <a:off x="2213573" y="22637"/>
                                <a:ext cx="0" cy="1446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 flipH="1" flipV="1">
                                <a:off x="0" y="13581"/>
                                <a:ext cx="0" cy="14420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 flipH="1" flipV="1">
                                <a:off x="1118103" y="13581"/>
                                <a:ext cx="0" cy="144210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Text Box 29"/>
                          <wps:cNvSpPr txBox="1"/>
                          <wps:spPr>
                            <a:xfrm>
                              <a:off x="1759225" y="611147"/>
                              <a:ext cx="1042946" cy="327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F1C718" w14:textId="5C616A12" w:rsidR="00AD3902" w:rsidRPr="008F44D3" w:rsidRDefault="00F02B80" w:rsidP="00F02B80">
                                <w:pPr>
                                  <w:jc w:val="center"/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</w:pPr>
                                <w:r w:rsidRPr="008F44D3"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  <w:t>10</w:t>
                                </w:r>
                                <w:r w:rsidR="00AD3902" w:rsidRPr="008F44D3"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  <w:t xml:space="preserve"> = </w:t>
                                </w:r>
                                <w:r w:rsidR="008F44D3" w:rsidRPr="008F44D3"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  <w:t>Extreme</w:t>
                                </w:r>
                                <w:r w:rsidR="00D7087F"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  <w:t xml:space="preserve"> Need</w:t>
                                </w:r>
                              </w:p>
                              <w:p w14:paraId="5412E592" w14:textId="149C2C53" w:rsidR="00F02B80" w:rsidRPr="003140FA" w:rsidRDefault="00AD3902" w:rsidP="00F02B80">
                                <w:pPr>
                                  <w:jc w:val="center"/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  <w:t>(</w:t>
                                </w:r>
                                <w:r w:rsidR="008F44D3"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  <w:t>Critical!!!</w:t>
                                </w:r>
                                <w:r w:rsidR="00BE3B90"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4718" y="613257"/>
                              <a:ext cx="913414" cy="327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FE0533" w14:textId="180B54CC" w:rsidR="00F02B80" w:rsidRPr="008F44D3" w:rsidRDefault="00AD3902" w:rsidP="00F02B80">
                                <w:pPr>
                                  <w:jc w:val="center"/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</w:pPr>
                                <w:r w:rsidRPr="008F44D3"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  <w:t xml:space="preserve">1= </w:t>
                                </w:r>
                                <w:r w:rsidR="00D7087F">
                                  <w:rPr>
                                    <w:rFonts w:ascii="Myriad Pro" w:hAnsi="Myriad Pro"/>
                                    <w:b/>
                                    <w:color w:val="404040" w:themeColor="text1" w:themeTint="BF"/>
                                    <w:sz w:val="16"/>
                                  </w:rPr>
                                  <w:t>Low Need</w:t>
                                </w:r>
                              </w:p>
                              <w:p w14:paraId="7425220B" w14:textId="4DA4A735" w:rsidR="00AD3902" w:rsidRPr="003140FA" w:rsidRDefault="008F44D3" w:rsidP="00F02B80">
                                <w:pPr>
                                  <w:jc w:val="center"/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  <w:t>(Normal/Typical</w:t>
                                </w:r>
                                <w:r w:rsidR="00AD3902">
                                  <w:rPr>
                                    <w:rFonts w:ascii="Myriad Pro" w:hAnsi="Myriad Pro"/>
                                    <w:color w:val="404040" w:themeColor="text1" w:themeTint="BF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Rectangle 23"/>
                        <wps:cNvSpPr/>
                        <wps:spPr>
                          <a:xfrm>
                            <a:off x="213756" y="256970"/>
                            <a:ext cx="2241550" cy="1968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/>
                              </a:gs>
                              <a:gs pos="60000">
                                <a:srgbClr val="FFFF00"/>
                              </a:gs>
                              <a:gs pos="40000">
                                <a:srgbClr val="FFFF00"/>
                              </a:gs>
                              <a:gs pos="100000">
                                <a:srgbClr val="66FF33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58804" y="466273"/>
                            <a:ext cx="1332485" cy="290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159D9" w14:textId="4E1E3D80" w:rsidR="00AD3902" w:rsidRPr="008F44D3" w:rsidRDefault="00F02B80" w:rsidP="00F02B80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color w:val="404040" w:themeColor="text1" w:themeTint="BF"/>
                                  <w:sz w:val="16"/>
                                </w:rPr>
                              </w:pPr>
                              <w:r w:rsidRPr="008F44D3">
                                <w:rPr>
                                  <w:rFonts w:ascii="Myriad Pro" w:hAnsi="Myriad Pro"/>
                                  <w:b/>
                                  <w:color w:val="404040" w:themeColor="text1" w:themeTint="BF"/>
                                  <w:sz w:val="16"/>
                                </w:rPr>
                                <w:t>5</w:t>
                              </w:r>
                              <w:r w:rsidR="00AD3902" w:rsidRPr="008F44D3">
                                <w:rPr>
                                  <w:rFonts w:ascii="Myriad Pro" w:hAnsi="Myriad Pro"/>
                                  <w:b/>
                                  <w:color w:val="404040" w:themeColor="text1" w:themeTint="BF"/>
                                  <w:sz w:val="16"/>
                                </w:rPr>
                                <w:t xml:space="preserve"> = </w:t>
                              </w:r>
                              <w:r w:rsidR="00D7087F">
                                <w:rPr>
                                  <w:rFonts w:ascii="Myriad Pro" w:hAnsi="Myriad Pro"/>
                                  <w:b/>
                                  <w:color w:val="404040" w:themeColor="text1" w:themeTint="BF"/>
                                  <w:sz w:val="16"/>
                                </w:rPr>
                                <w:t>Moderate Need</w:t>
                              </w:r>
                            </w:p>
                            <w:p w14:paraId="64A3E35E" w14:textId="0FC49EAD" w:rsidR="00F02B80" w:rsidRPr="003140FA" w:rsidRDefault="008F44D3" w:rsidP="00F02B80">
                              <w:pPr>
                                <w:jc w:val="center"/>
                                <w:rPr>
                                  <w:rFonts w:ascii="Myriad Pro" w:hAnsi="Myriad Pro"/>
                                  <w:color w:val="404040" w:themeColor="text1" w:themeTint="BF"/>
                                  <w:sz w:val="1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404040" w:themeColor="text1" w:themeTint="BF"/>
                                  <w:sz w:val="16"/>
                                </w:rPr>
                                <w:t>(Somewhat Atypical</w:t>
                              </w:r>
                              <w:r w:rsidR="00AD3902">
                                <w:rPr>
                                  <w:rFonts w:ascii="Myriad Pro" w:hAnsi="Myriad Pro"/>
                                  <w:color w:val="404040" w:themeColor="text1" w:themeTint="BF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2C3C6" id="Group 34" o:spid="_x0000_s1026" style="position:absolute;margin-left:318.75pt;margin-top:3.9pt;width:220.6pt;height:74.05pt;z-index:251663360;mso-position-horizontal-relative:margin;mso-width-relative:margin;mso-height-relative:margin" coordorigin="" coordsize="28021,7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xSdgcAACktAAAOAAAAZHJzL2Uyb0RvYy54bWzsWllz2zYQfu9M/wOG74kE8JQmcsZ14rQz&#10;aZKx0+YZ5iGxoQgWhCy5v767AEiRiiTLylSTJvKDTNzYxe63B/Di5WpekPtU1rkoJw59PnRIWsYi&#10;ycvpxPnj4/WzyCG14mXCC1GmE+chrZ2XFz//9GJZjVMmZqJIUklgkrIeL6uJM1OqGg8GdTxL57x+&#10;Lqq0hMZMyDlXUJTTQSL5EmafFwM2HAaDpZBJJUWc1jXUvjKNzoWeP8vSWL3PsjpVpJg4sDelf6X+&#10;vcPfwcULPp5KXs3y2G6DH7GLOc9LWLSd6hVXnCxk/sVU8zyWohaZeh6L+UBkWR6nmgaghg43qHkj&#10;xaLStEzHy2nVsglYu8Gno6eN391/kCRPJo7rOaTkczgjvSyBMjBnWU3H0OeNrG6rD9JWTE0J6V1l&#10;co7/gRKy0mx9aNmarhSJoZJFQxow4H4MbSNv6LmB4Xs8g8NZD3tGm+rX65GMhtSMDP0ooHpTg2bd&#10;AW6v3U1baLdtSdug7HjCmh12KNu2Pz7eoCzyXervJS7yvVEQYpedxIGC1GsZqL9OBm5nvEq1aNV4&#10;vpZRFFhtZOBGLMokTcgNaBAvp0VK9OaWle7eykI9rkEsdgoC0m3PumVZSFnYCEPERsMg6lHNx5Ws&#10;1ZtUzAl+TBzQgTLBbWj94vdva6UVLbE75clfDsnmBajtPS+IN9KMBi7arvDVzIjjalHkyXVeFLqA&#10;MJNeFZLA0IlzN9USCCN6vYqSLEFwfebrLfTaNFD1Z8CJi8X8d5GYWQN/ONRAg/M2C+pz7swEbUWJ&#10;I1MNWpZIsVCpvJ0lS3JXLOQNBzX1hxHMRpIceeNG1BQA0VgIy2CJF1OAYlU4RAr1KVczfdaolTg/&#10;8mJNcMHjz4avRTXjZr+ensZIou2td9tuRpc6+wQtbORAf6mHItVMKG/SDLAFIcBwrqHeLMTjOC0V&#10;NU0znqSmGtm1nV8FTogzZ3B+7dx2gu1zGzJs/zV/28GGKe2x9DdmBhtKm5VFqdrB87wUchtlBVBl&#10;Vzb9gWUd1uDnnUgeQOvgiDRq1lV8ncPRvOW1+sAlCDOcJNhV9R5+skKAAAr75ZCZkP9sq8f+AAvQ&#10;6pAl2LSJU/+94DJ1SPFbCYAxop4H0ypd8HythrLbctdtKRfzKwFaAZgAu9OfMFiqovnMpJh/AvN7&#10;iaui4JUxrD1xYiWbwpUythYMeJxeXupuYPgqrt6Wt1WMkzdC+XH1icvKKr0CuHgnGpCyurwWSdMX&#10;R5bicqFElitsXPPVFgAw0RacAjlbG/MRke4XsSLGVuHqALCImEStoB5phs1i/Q7spJQFDLgO1rJj&#10;OFoA9Xwa+K6xiSyI8EgNZxpb3MBdA6A97FwzETHWsBDhEOoRghDpAtc3alEK2/IlOuE0axL01xa1&#10;P0C7tuv0AQNPrdPJ50d1Wq3uVsAY5MZ3rN7q21Ju6wBu+nzgb/XcWeN/PdGdZR4YW0A20ETXDcEB&#10;RU0DG924p4wyFxEVHVvPpWiZdYcN96+tfb0e6Pqh1WHqM+oHrKfEoFs9x/YECIaIY3y/WyV5Pp0p&#10;ciXKEsBDSAKNVrABy65KGwn0EYxkRV79qu0Ffv3ZgLsNDXw/CCOIBoFVlh8NGy0Dt/Fh7btZMCvy&#10;Et3WLyxCA2bGieo4Vh2fyxh3dPI01nVctOgQF83s5RWvZ2ai+qHGgj03XPgARDzAWfnfIKJaPYqI&#10;BgZBdDRrTmeOWWuOtwmzDQC1Yd4nzJsiTIPQi0bGMjMGZtJo+6YceyHzwyYK2WGUz3LcDbyaSAAF&#10;pfXuNdLqaKh1uA9wC47w1r9lOQ72gbIOrdHbOBqUGaPGEAEqo0TrIH9t4Bpk9ryAsUfczLNEnyW6&#10;l4ttojcroDbFxMJ9Et1NMu1D5t1uhvHWQKojbZy2yTIbjh7JOZ1l+SzLh8gyuLO7XWYtY1+FzpRS&#10;SPBBmADovF+i6bBxxc7+Rj87eIDLcOpMwnH+xjokPFFKi40a6W5TWlC1DgOflNIK/RGD/DlKcgBi&#10;7W04GnTosZEHzg5G0i6ksqGvcQZ3yLM8J7UgNdv3m49wfQ9MaukLwjYF8B3ntn7E1LULLpOxYq2e&#10;Q9Vxeu6F1KR4AupCENyPj0fU9SApftZxfXl1svD2KTqus5Dfef76G9Px09t1cCjtJT8YUXO5z9wN&#10;hbfqv+OGCrIGoQ/WGrMGfjAKNxK6jHnUhzskrel0FEB69eusOTzQ0Xf2OsU8cUp4SrR5u20Sq9O6&#10;eR5Qk0rAlad1/+T0rr30vr7uXDBPa9TDqe0d6BasqfsjcIwloT/CXJY/ZQTc2MOfuTXuLhIE19eu&#10;PgZIgeEi+p8lBwJSuF6Fdz8Ur/9xPKljXqQJJtnhrPhY5UWKrySM19QwDFtMSnzPXR52ai/3zy8N&#10;kPHbc/AHJO9PHUucXxrYZwdXP8pLA4yiNtw1EyzZVMNTwrLAj6IheGSA414QMLiR1FjSXGhQ14Ub&#10;UFgPozJ4qoVP8Qy+nKMy867pgOzCfxyVtYb7HJWd6kGR9tjgPa4x0ebtMD747Zbhu/vC+eJfAAAA&#10;//8DAFBLAwQUAAYACAAAACEA9YUElOEAAAAKAQAADwAAAGRycy9kb3ducmV2LnhtbEyPQUvDQBCF&#10;74L/YRnBm93EkqbGbEop6qkItoJ422anSWh2NmS3SfrvnZ7sbR7v8eZ7+WqyrRiw940jBfEsAoFU&#10;OtNQpeB7//60BOGDJqNbR6jggh5Wxf1drjPjRvrCYRcqwSXkM62gDqHLpPRljVb7meuQ2Du63urA&#10;sq+k6fXI5baVz1G0kFY3xB9q3eGmxvK0O1sFH6Me1/P4bdiejpvL7z75/NnGqNTjw7R+BRFwCv9h&#10;uOIzOhTMdHBnMl60ChbzNOGogpQXXP0oXaYgDnwlyQvIIpe3E4o/AAAA//8DAFBLAQItABQABgAI&#10;AAAAIQC2gziS/gAAAOEBAAATAAAAAAAAAAAAAAAAAAAAAABbQ29udGVudF9UeXBlc10ueG1sUEsB&#10;Ai0AFAAGAAgAAAAhADj9If/WAAAAlAEAAAsAAAAAAAAAAAAAAAAALwEAAF9yZWxzLy5yZWxzUEsB&#10;Ai0AFAAGAAgAAAAhALfFzFJ2BwAAKS0AAA4AAAAAAAAAAAAAAAAALgIAAGRycy9lMm9Eb2MueG1s&#10;UEsBAi0AFAAGAAgAAAAhAPWFBJThAAAACgEAAA8AAAAAAAAAAAAAAAAA0AkAAGRycy9kb3ducmV2&#10;LnhtbFBLBQYAAAAABAAEAPMAAADeCgAAAAA=&#10;">
                <v:group id="Group 4" o:spid="_x0000_s1027" style="position:absolute;width:28021;height:7586" coordorigin=",853" coordsize="28021,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ounded Rectangle 7" o:spid="_x0000_s1028" style="position:absolute;top:853;width:27127;height:8290;visibility:visible;mso-wrap-style:square;v-text-anchor:middle" arcsize="3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3GwgAAANsAAAAPAAAAZHJzL2Rvd25yZXYueG1sRE9LawIx&#10;EL4X+h/CCL3VrCJ2Wc2KtCjaetFK0duwmX3QzWRJUl3/fVMoeJuP7znzRW9acSHnG8sKRsMEBHFh&#10;dcOVguPn6jkF4QOyxtYyKbiRh0X++DDHTNsr7+lyCJWIIewzVFCH0GVS+qImg35oO+LIldYZDBG6&#10;SmqH1xhuWjlOkqk02HBsqLGj15qK78OPUaC3p3e5djw5H3fN28fLV1riMlXqadAvZyAC9eEu/ndv&#10;dJw/gr9f4gEy/wUAAP//AwBQSwECLQAUAAYACAAAACEA2+H2y+4AAACFAQAAEwAAAAAAAAAAAAAA&#10;AAAAAAAAW0NvbnRlbnRfVHlwZXNdLnhtbFBLAQItABQABgAIAAAAIQBa9CxbvwAAABUBAAALAAAA&#10;AAAAAAAAAAAAAB8BAABfcmVscy8ucmVsc1BLAQItABQABgAIAAAAIQBnsJ3GwgAAANsAAAAPAAAA&#10;AAAAAAAAAAAAAAcCAABkcnMvZG93bnJldi54bWxQSwUGAAAAAAMAAwC3AAAA9gIAAAAA&#10;" fillcolor="white [3212]" strokecolor="#a5a5a5 [2092]">
                    <v:stroke joinstyle="miter"/>
                    <v:shadow on="t" color="black" opacity="26214f" origin="-.5,-.5" offset=".74836mm,.74836mm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1126;top:853;width:24516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7E56694F" w14:textId="1EA18B20" w:rsidR="00F02B80" w:rsidRPr="00A667C6" w:rsidRDefault="00B768AF" w:rsidP="00F02B80">
                          <w:pPr>
                            <w:jc w:val="center"/>
                            <w:rPr>
                              <w:rFonts w:ascii="Myriad Pro" w:hAnsi="Myriad Pro"/>
                              <w:color w:val="262626" w:themeColor="text1" w:themeTint="D9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Myriad Pro" w:hAnsi="Myriad Pro"/>
                              <w:color w:val="262626" w:themeColor="text1" w:themeTint="D9"/>
                              <w:spacing w:val="20"/>
                              <w:sz w:val="20"/>
                            </w:rPr>
                            <w:t>Need for using the RFN Process</w:t>
                          </w:r>
                        </w:p>
                      </w:txbxContent>
                    </v:textbox>
                  </v:shape>
                  <v:group id="Group 15" o:spid="_x0000_s1030" style="position:absolute;left:2480;top:3377;width:22123;height:4318" coordsize="22135,1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line id="Straight Connector 21" o:spid="_x0000_s1031" style="position:absolute;flip:x y;visibility:visible;mso-wrap-style:square" from="5567,0" to="5567,1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MEGxgAAANsAAAAPAAAAZHJzL2Rvd25yZXYueG1sRI9Ba8JA&#10;FITvBf/D8gRvdaNI0egmiGD10B6qgnh7Zp9JNPs2za4x7a/vFgo9DjPzDbNIO1OJlhpXWlYwGkYg&#10;iDOrS84VHPbr5ykI55E1VpZJwRc5SJPe0wJjbR/8Qe3O5yJA2MWooPC+jqV0WUEG3dDWxMG72Mag&#10;D7LJpW7wEeCmkuMoepEGSw4LBda0Kii77e5GwfF1drpv2pqu0+/P83a2mlzf3yZKDfrdcg7CU+f/&#10;w3/trVYwHsHvl/ADZPIDAAD//wMAUEsBAi0AFAAGAAgAAAAhANvh9svuAAAAhQEAABMAAAAAAAAA&#10;AAAAAAAAAAAAAFtDb250ZW50X1R5cGVzXS54bWxQSwECLQAUAAYACAAAACEAWvQsW78AAAAVAQAA&#10;CwAAAAAAAAAAAAAAAAAfAQAAX3JlbHMvLnJlbHNQSwECLQAUAAYACAAAACEAzdjBBsYAAADbAAAA&#10;DwAAAAAAAAAAAAAAAAAHAgAAZHJzL2Rvd25yZXYueG1sUEsFBgAAAAADAAMAtwAAAPoCAAAAAA==&#10;" strokecolor="#d8d8d8 [2732]" strokeweight=".5pt">
                      <v:stroke dashstyle="3 1" joinstyle="miter"/>
                    </v:line>
                    <v:line id="Straight Connector 24" o:spid="_x0000_s1032" style="position:absolute;flip:y;visibility:visible;mso-wrap-style:square" from="16748,226" to="16748,1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rVxAAAANsAAAAPAAAAZHJzL2Rvd25yZXYueG1sRI/dasJA&#10;FITvhb7Dcgre6Uax/qSuIopYKApGH+CQPU1Cs2fT3dWkb98tCF4OM/MNs1x3phZ3cr6yrGA0TEAQ&#10;51ZXXCi4XvaDOQgfkDXWlknBL3lYr156S0y1bflM9ywUIkLYp6igDKFJpfR5SQb90DbE0fuyzmCI&#10;0hVSO2wj3NRynCRTabDiuFBiQ9uS8u/sZhS4t1Nrpz9NNTrgLZt97o4m3yyU6r92m3cQgbrwDD/a&#10;H1rBeAL/X+IPkKs/AAAA//8DAFBLAQItABQABgAIAAAAIQDb4fbL7gAAAIUBAAATAAAAAAAAAAAA&#10;AAAAAAAAAABbQ29udGVudF9UeXBlc10ueG1sUEsBAi0AFAAGAAgAAAAhAFr0LFu/AAAAFQEAAAsA&#10;AAAAAAAAAAAAAAAAHwEAAF9yZWxzLy5yZWxzUEsBAi0AFAAGAAgAAAAhAGuxytXEAAAA2wAAAA8A&#10;AAAAAAAAAAAAAAAABwIAAGRycy9kb3ducmV2LnhtbFBLBQYAAAAAAwADALcAAAD4AgAAAAA=&#10;" strokecolor="#d8d8d8 [2732]" strokeweight=".5pt">
                      <v:stroke dashstyle="3 1" joinstyle="miter"/>
                    </v:line>
                    <v:line id="Straight Connector 26" o:spid="_x0000_s1033" style="position:absolute;flip:x y;visibility:visible;mso-wrap-style:square" from="22135,226" to="22135,1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lyxwAAANsAAAAPAAAAZHJzL2Rvd25yZXYueG1sRI9Pa8JA&#10;FMTvhX6H5RW81Y0iotFNEME/B3uoLYi3Z/aZRLNvY3aNaT99t1DocZiZ3zDztDOVaKlxpWUFg34E&#10;gjizuuRcwefH6nUCwnlkjZVlUvBFDtLk+WmOsbYPfqd273MRIOxiVFB4X8dSuqwgg65va+LgnW1j&#10;0AfZ5FI3+AhwU8lhFI2lwZLDQoE1LQvKrvu7UXBYT4/3TVvTZfJ9O22ny9HlbTdSqvfSLWYgPHX+&#10;P/zX3moFwzH8fgk/QCY/AAAA//8DAFBLAQItABQABgAIAAAAIQDb4fbL7gAAAIUBAAATAAAAAAAA&#10;AAAAAAAAAAAAAABbQ29udGVudF9UeXBlc10ueG1sUEsBAi0AFAAGAAgAAAAhAFr0LFu/AAAAFQEA&#10;AAsAAAAAAAAAAAAAAAAAHwEAAF9yZWxzLy5yZWxzUEsBAi0AFAAGAAgAAAAhAEIxWXLHAAAA2wAA&#10;AA8AAAAAAAAAAAAAAAAABwIAAGRycy9kb3ducmV2LnhtbFBLBQYAAAAAAwADALcAAAD7AgAAAAA=&#10;" strokecolor="#d8d8d8 [2732]" strokeweight=".5pt">
                      <v:stroke dashstyle="3 1" joinstyle="miter"/>
                    </v:line>
                    <v:line id="Straight Connector 27" o:spid="_x0000_s1034" style="position:absolute;flip:x y;visibility:visible;mso-wrap-style:square" from="0,135" to="0,1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zpxwAAANsAAAAPAAAAZHJzL2Rvd25yZXYueG1sRI/Na8JA&#10;FMTvBf+H5Qne6qYifkRXKYLWgx78APH2zL4msdm3MbvGtH99Vyj0OMzMb5jpvDGFqKlyuWUFb90I&#10;BHFidc6pguNh+ToC4TyyxsIyKfgmB/NZ62WKsbYP3lG996kIEHYxKsi8L2MpXZKRQde1JXHwPm1l&#10;0AdZpVJX+AhwU8heFA2kwZzDQoYlLTJKvvZ3o+C0Gp/vH3VJ19HP7bIeL/rX7aavVKfdvE9AeGr8&#10;f/ivvdYKekN4fgk/QM5+AQAA//8DAFBLAQItABQABgAIAAAAIQDb4fbL7gAAAIUBAAATAAAAAAAA&#10;AAAAAAAAAAAAAABbQ29udGVudF9UeXBlc10ueG1sUEsBAi0AFAAGAAgAAAAhAFr0LFu/AAAAFQEA&#10;AAsAAAAAAAAAAAAAAAAAHwEAAF9yZWxzLy5yZWxzUEsBAi0AFAAGAAgAAAAhAC19/OnHAAAA2wAA&#10;AA8AAAAAAAAAAAAAAAAABwIAAGRycy9kb3ducmV2LnhtbFBLBQYAAAAAAwADALcAAAD7AgAAAAA=&#10;" strokecolor="#d8d8d8 [2732]" strokeweight=".5pt">
                      <v:stroke dashstyle="3 1" joinstyle="miter"/>
                    </v:line>
                    <v:line id="Straight Connector 28" o:spid="_x0000_s1035" style="position:absolute;flip:x y;visibility:visible;mso-wrap-style:square" from="11181,135" to="11181,1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mibxAAAANsAAAAPAAAAZHJzL2Rvd25yZXYueG1sRE/LasJA&#10;FN0L/sNwhe50okjRNJMggq2LdlEVSne3mWseZu7EzBjTfn1nUejycN5JNphG9NS5yrKC+SwCQZxb&#10;XXGh4HTcTVcgnEfW2FgmBd/kIEvHowRjbe/8Tv3BFyKEsItRQel9G0vp8pIMupltiQN3tp1BH2BX&#10;SN3hPYSbRi6i6FEarDg0lNjStqT8crgZBR/P68/bS99Svfq5fu3X22X99rpU6mEybJ5AeBr8v/jP&#10;vdcKFmFs+BJ+gEx/AQAA//8DAFBLAQItABQABgAIAAAAIQDb4fbL7gAAAIUBAAATAAAAAAAAAAAA&#10;AAAAAAAAAABbQ29udGVudF9UeXBlc10ueG1sUEsBAi0AFAAGAAgAAAAhAFr0LFu/AAAAFQEAAAsA&#10;AAAAAAAAAAAAAAAAHwEAAF9yZWxzLy5yZWxzUEsBAi0AFAAGAAgAAAAhAFziaJvEAAAA2wAAAA8A&#10;AAAAAAAAAAAAAAAABwIAAGRycy9kb3ducmV2LnhtbFBLBQYAAAAAAwADALcAAAD4AgAAAAA=&#10;" strokecolor="#d8d8d8 [2732]" strokeweight=".5pt">
                      <v:stroke dashstyle="3 1" joinstyle="miter"/>
                    </v:line>
                  </v:group>
                  <v:shape id="Text Box 29" o:spid="_x0000_s1036" type="#_x0000_t202" style="position:absolute;left:17592;top:6111;width:10429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uVxQAAANsAAAAPAAAAZHJzL2Rvd25yZXYueG1sRI9PawIx&#10;FMTvBb9DeIVeSs1WitatUYog7GEv/kHw9tg8N4ublzWJ6/bbN4WCx2FmfsMsVoNtRU8+NI4VvI8z&#10;EMSV0w3XCg77zdsniBCRNbaOScEPBVgtR08LzLW785b6XaxFgnDIUYGJsculDJUhi2HsOuLknZ23&#10;GJP0tdQe7wluWznJsqm02HBaMNjR2lB12d2sgv5YfOhtb6J/XZdFVlzK6+xUKvXyPHx/gYg0xEf4&#10;v11oBZM5/H1JP0AufwEAAP//AwBQSwECLQAUAAYACAAAACEA2+H2y+4AAACFAQAAEwAAAAAAAAAA&#10;AAAAAAAAAAAAW0NvbnRlbnRfVHlwZXNdLnhtbFBLAQItABQABgAIAAAAIQBa9CxbvwAAABUBAAAL&#10;AAAAAAAAAAAAAAAAAB8BAABfcmVscy8ucmVsc1BLAQItABQABgAIAAAAIQBOu0uVxQAAANsAAAAP&#10;AAAAAAAAAAAAAAAAAAcCAABkcnMvZG93bnJldi54bWxQSwUGAAAAAAMAAwC3AAAA+QIAAAAA&#10;" filled="f" stroked="f" strokeweight=".5pt">
                    <v:textbox>
                      <w:txbxContent>
                        <w:p w14:paraId="16F1C718" w14:textId="5C616A12" w:rsidR="00AD3902" w:rsidRPr="008F44D3" w:rsidRDefault="00F02B80" w:rsidP="00F02B80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</w:pPr>
                          <w:r w:rsidRPr="008F44D3"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  <w:t>10</w:t>
                          </w:r>
                          <w:r w:rsidR="00AD3902" w:rsidRPr="008F44D3"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  <w:t xml:space="preserve"> = </w:t>
                          </w:r>
                          <w:r w:rsidR="008F44D3" w:rsidRPr="008F44D3"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  <w:t>Extreme</w:t>
                          </w:r>
                          <w:r w:rsidR="00D7087F"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  <w:t xml:space="preserve"> Need</w:t>
                          </w:r>
                        </w:p>
                        <w:p w14:paraId="5412E592" w14:textId="149C2C53" w:rsidR="00F02B80" w:rsidRPr="003140FA" w:rsidRDefault="00AD3902" w:rsidP="00F02B80">
                          <w:pPr>
                            <w:jc w:val="center"/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  <w:t>(</w:t>
                          </w:r>
                          <w:r w:rsidR="008F44D3"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  <w:t>Critical!!!</w:t>
                          </w:r>
                          <w:r w:rsidR="00BE3B90"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0" o:spid="_x0000_s1037" type="#_x0000_t202" style="position:absolute;left:47;top:6132;width:9134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TV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69CX9ALn5BwAA//8DAFBLAQItABQABgAIAAAAIQDb4fbL7gAAAIUBAAATAAAAAAAAAAAAAAAA&#10;AAAAAABbQ29udGVudF9UeXBlc10ueG1sUEsBAi0AFAAGAAgAAAAhAFr0LFu/AAAAFQEAAAsAAAAA&#10;AAAAAAAAAAAAHwEAAF9yZWxzLy5yZWxzUEsBAi0AFAAGAAgAAAAhAFpYdNXBAAAA2wAAAA8AAAAA&#10;AAAAAAAAAAAABwIAAGRycy9kb3ducmV2LnhtbFBLBQYAAAAAAwADALcAAAD1AgAAAAA=&#10;" filled="f" stroked="f" strokeweight=".5pt">
                    <v:textbox>
                      <w:txbxContent>
                        <w:p w14:paraId="73FE0533" w14:textId="180B54CC" w:rsidR="00F02B80" w:rsidRPr="008F44D3" w:rsidRDefault="00AD3902" w:rsidP="00F02B80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</w:pPr>
                          <w:r w:rsidRPr="008F44D3"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  <w:t xml:space="preserve">1= </w:t>
                          </w:r>
                          <w:r w:rsidR="00D7087F">
                            <w:rPr>
                              <w:rFonts w:ascii="Myriad Pro" w:hAnsi="Myriad Pro"/>
                              <w:b/>
                              <w:color w:val="404040" w:themeColor="text1" w:themeTint="BF"/>
                              <w:sz w:val="16"/>
                            </w:rPr>
                            <w:t>Low Need</w:t>
                          </w:r>
                        </w:p>
                        <w:p w14:paraId="7425220B" w14:textId="4DA4A735" w:rsidR="00AD3902" w:rsidRPr="003140FA" w:rsidRDefault="008F44D3" w:rsidP="00F02B80">
                          <w:pPr>
                            <w:jc w:val="center"/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  <w:t>(Normal/Typical</w:t>
                          </w:r>
                          <w:r w:rsidR="00AD3902">
                            <w:rPr>
                              <w:rFonts w:ascii="Myriad Pro" w:hAnsi="Myriad Pro"/>
                              <w:color w:val="404040" w:themeColor="text1" w:themeTint="BF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rect id="Rectangle 23" o:spid="_x0000_s1038" style="position:absolute;left:2137;top:2569;width:22416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y3vwAAANsAAAAPAAAAZHJzL2Rvd25yZXYueG1sRI/BCsIw&#10;EETvgv8QVvAimqqgUo0ioiB4EKsfsDRrW2w2pYm2/r0RBI/DzLxhVpvWlOJFtSssKxiPIhDEqdUF&#10;Zwpu18NwAcJ5ZI2lZVLwJgebdbezwljbhi/0SnwmAoRdjApy76tYSpfmZNCNbEUcvLutDfog60zq&#10;GpsAN6WcRNFMGiw4LORY0S6n9JE8jYLZPkWcJ+db65r5YHpqHovjOFKq32u3SxCeWv8P/9pHrWAy&#10;he+X8APk+gMAAP//AwBQSwECLQAUAAYACAAAACEA2+H2y+4AAACFAQAAEwAAAAAAAAAAAAAAAAAA&#10;AAAAW0NvbnRlbnRfVHlwZXNdLnhtbFBLAQItABQABgAIAAAAIQBa9CxbvwAAABUBAAALAAAAAAAA&#10;AAAAAAAAAB8BAABfcmVscy8ucmVsc1BLAQItABQABgAIAAAAIQDxUWy3vwAAANsAAAAPAAAAAAAA&#10;AAAAAAAAAAcCAABkcnMvZG93bnJldi54bWxQSwUGAAAAAAMAAwC3AAAA8wIAAAAA&#10;" fillcolor="red" stroked="f" strokeweight="1pt">
                  <v:fill color2="#6f3" rotate="t" angle="270" colors="0 red;26214f yellow;39322f yellow;1 #6f3" focus="100%" type="gradient"/>
                  <v:shadow on="t" color="black" opacity="26214f" origin="-.5,-.5" offset=".74836mm,.74836mm"/>
                </v:rect>
                <v:shape id="Text Box 25" o:spid="_x0000_s1039" type="#_x0000_t202" style="position:absolute;left:6588;top:4662;width:13324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GQ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ZMp/H1JP0AufwEAAP//AwBQSwECLQAUAAYACAAAACEA2+H2y+4AAACFAQAAEwAAAAAAAAAA&#10;AAAAAAAAAAAAW0NvbnRlbnRfVHlwZXNdLnhtbFBLAQItABQABgAIAAAAIQBa9CxbvwAAABUBAAAL&#10;AAAAAAAAAAAAAAAAAB8BAABfcmVscy8ucmVsc1BLAQItABQABgAIAAAAIQDP9kGQxQAAANsAAAAP&#10;AAAAAAAAAAAAAAAAAAcCAABkcnMvZG93bnJldi54bWxQSwUGAAAAAAMAAwC3AAAA+QIAAAAA&#10;" filled="f" stroked="f" strokeweight=".5pt">
                  <v:textbox>
                    <w:txbxContent>
                      <w:p w14:paraId="6C9159D9" w14:textId="4E1E3D80" w:rsidR="00AD3902" w:rsidRPr="008F44D3" w:rsidRDefault="00F02B80" w:rsidP="00F02B80">
                        <w:pPr>
                          <w:jc w:val="center"/>
                          <w:rPr>
                            <w:rFonts w:ascii="Myriad Pro" w:hAnsi="Myriad Pro"/>
                            <w:b/>
                            <w:color w:val="404040" w:themeColor="text1" w:themeTint="BF"/>
                            <w:sz w:val="16"/>
                          </w:rPr>
                        </w:pPr>
                        <w:r w:rsidRPr="008F44D3">
                          <w:rPr>
                            <w:rFonts w:ascii="Myriad Pro" w:hAnsi="Myriad Pro"/>
                            <w:b/>
                            <w:color w:val="404040" w:themeColor="text1" w:themeTint="BF"/>
                            <w:sz w:val="16"/>
                          </w:rPr>
                          <w:t>5</w:t>
                        </w:r>
                        <w:r w:rsidR="00AD3902" w:rsidRPr="008F44D3">
                          <w:rPr>
                            <w:rFonts w:ascii="Myriad Pro" w:hAnsi="Myriad Pro"/>
                            <w:b/>
                            <w:color w:val="404040" w:themeColor="text1" w:themeTint="BF"/>
                            <w:sz w:val="16"/>
                          </w:rPr>
                          <w:t xml:space="preserve"> = </w:t>
                        </w:r>
                        <w:r w:rsidR="00D7087F">
                          <w:rPr>
                            <w:rFonts w:ascii="Myriad Pro" w:hAnsi="Myriad Pro"/>
                            <w:b/>
                            <w:color w:val="404040" w:themeColor="text1" w:themeTint="BF"/>
                            <w:sz w:val="16"/>
                          </w:rPr>
                          <w:t>Moderate Need</w:t>
                        </w:r>
                      </w:p>
                      <w:p w14:paraId="64A3E35E" w14:textId="0FC49EAD" w:rsidR="00F02B80" w:rsidRPr="003140FA" w:rsidRDefault="008F44D3" w:rsidP="00F02B80">
                        <w:pPr>
                          <w:jc w:val="center"/>
                          <w:rPr>
                            <w:rFonts w:ascii="Myriad Pro" w:hAnsi="Myriad Pro"/>
                            <w:color w:val="404040" w:themeColor="text1" w:themeTint="BF"/>
                            <w:sz w:val="16"/>
                          </w:rPr>
                        </w:pPr>
                        <w:r>
                          <w:rPr>
                            <w:rFonts w:ascii="Myriad Pro" w:hAnsi="Myriad Pro"/>
                            <w:color w:val="404040" w:themeColor="text1" w:themeTint="BF"/>
                            <w:sz w:val="16"/>
                          </w:rPr>
                          <w:t>(Somewhat Atypical</w:t>
                        </w:r>
                        <w:r w:rsidR="00AD3902">
                          <w:rPr>
                            <w:rFonts w:ascii="Myriad Pro" w:hAnsi="Myriad Pro"/>
                            <w:color w:val="404040" w:themeColor="text1" w:themeTint="BF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7097E">
        <w:rPr>
          <w:rFonts w:ascii="Microsoft PhagsPa" w:hAnsi="Microsoft PhagsPa"/>
          <w:noProof/>
          <w:color w:val="7F7F7F" w:themeColor="text1" w:themeTint="80"/>
          <w:spacing w:val="3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7705919" wp14:editId="2F343735">
                <wp:simplePos x="0" y="0"/>
                <wp:positionH relativeFrom="page">
                  <wp:align>right</wp:align>
                </wp:positionH>
                <wp:positionV relativeFrom="paragraph">
                  <wp:posOffset>-911860</wp:posOffset>
                </wp:positionV>
                <wp:extent cx="7763510" cy="54864"/>
                <wp:effectExtent l="0" t="0" r="889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510" cy="54864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70C0"/>
                          </a:fgClr>
                          <a:bgClr>
                            <a:schemeClr val="accent1">
                              <a:lumMod val="7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C0610" id="Rectangle 9" o:spid="_x0000_s1026" style="position:absolute;margin-left:560.1pt;margin-top:-71.8pt;width:611.3pt;height:4.3pt;z-index:251599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nxvAIAAPgFAAAOAAAAZHJzL2Uyb0RvYy54bWysVE1v2zAMvQ/YfxB0X+1kSdMGdYogRYcB&#10;XVv0Az0rsuQYkyVNUuJkv36kZLtB1+0w7CLr4/GRfCZ5cblvFNkJ52ujCzo6ySkRmpuy1lVBn5+u&#10;P51R4gPTJVNGi4IehKeXi48fLlo7F2OzMaoUjgCJ9vPWFnQTgp1nmecb0TB/YqzQ8CiNa1iAo6uy&#10;0rEW2BuVjfP8NGuNK60zXHgPt1fpkS4iv5SChzspvQhEFRRiC3F1cV3jmi0u2LxyzG5q3oXB/iGK&#10;htUanA5UVywwsnX1b1RNzZ3xRoYTbprMSFlzEXOAbEb5m2weN8yKmAuI4+0gk/9/tPx2d+9IXRb0&#10;nBLNGvhFDyAa05US5Bzlaa2fA+rR3rvu5GGLue6la/ALWZB9lPQwSCr2gXC4nM1OP09HoDyHt+nk&#10;7HSCnNmrsXU+fBGmIbgpqAPnUUi2u/EhQXsI+rIshOtaqQ5efn+2VzWroomsVioG5l21hi3ZMfzr&#10;+SxfxR8NXgfIesBipYkBzTgXOowin9o230yZWGbTPO9JYnGiSUykYwLyPjaMU2lctcFYUxZ4k6GY&#10;Sb64CwclEvpBSPgLINg4uh5cJO/HUfkNK0W6xpjeD0ppIERmCf4H7pTWH7hTlB0eTUVsn8E4/1tg&#10;yXiwiJ6NDoNxU2vj3iNQoHXnOeF7kZI0qNLalAeoUWdS83rLr2uolRvmwz1z0K1QXTCBwh0sUpm2&#10;oKbbUbIx7ud794iHJoJXSlro/oL6H1vmBCXqq4b2Oh9NJjgu4mEynY3h4I5f1scvetusDJTaCGad&#10;5XGL+KD6rXSmeYFBtUSv8MQ0B98F5cH1h1VIUwlGHRfLZYTBiICautGPliM5qoq98LR/Yc52HRCg&#10;025NPynY/E3fJCxaarPcBiPr2FSvunZ6w3iJ1dyNQpxfx+eIeh3Yi18AAAD//wMAUEsDBBQABgAI&#10;AAAAIQC6wkng3wAAAAsBAAAPAAAAZHJzL2Rvd25yZXYueG1sTI/BboMwEETvlfoP1lbKLTGQJkIU&#10;E6FI7TFRkh7am4O3gGqvETaE/H3Mqb3t7oxm3+S7yWg2Yu9aSwLiVQQMqbKqpVrA5+V9mQJzXpKS&#10;2hIKuKODXfH8lMtM2RudcDz7moUQcpkU0HjfZZy7qkEj3cp2SEH7sb2RPqx9zVUvbyHcaJ5E0ZYb&#10;2VL40MgO9w1Wv+fBCDgdtS0P7WE/fqUfw3dq47LcaCEWL1P5Bszj5P/MMOMHdCgC09UOpBzTAkIR&#10;L2AZv663wGY9SZIwXefbehMBL3L+v0PxAAAA//8DAFBLAQItABQABgAIAAAAIQC2gziS/gAAAOEB&#10;AAATAAAAAAAAAAAAAAAAAAAAAABbQ29udGVudF9UeXBlc10ueG1sUEsBAi0AFAAGAAgAAAAhADj9&#10;If/WAAAAlAEAAAsAAAAAAAAAAAAAAAAALwEAAF9yZWxzLy5yZWxzUEsBAi0AFAAGAAgAAAAhANbP&#10;OfG8AgAA+AUAAA4AAAAAAAAAAAAAAAAALgIAAGRycy9lMm9Eb2MueG1sUEsBAi0AFAAGAAgAAAAh&#10;ALrCSeDfAAAACwEAAA8AAAAAAAAAAAAAAAAAFgUAAGRycy9kb3ducmV2LnhtbFBLBQYAAAAABAAE&#10;APMAAAAiBgAAAAA=&#10;" fillcolor="#0070c0" stroked="f" strokeweight="1pt">
                <v:fill r:id="rId8" o:title="" color2="#2e74b5 [2404]" type="pattern"/>
                <w10:wrap anchorx="page"/>
              </v:rect>
            </w:pict>
          </mc:Fallback>
        </mc:AlternateContent>
      </w:r>
      <w:r w:rsidRPr="0037097E">
        <w:rPr>
          <w:rFonts w:ascii="Microsoft PhagsPa" w:hAnsi="Microsoft PhagsPa"/>
          <w:noProof/>
          <w:color w:val="000000" w:themeColor="text1"/>
          <w:spacing w:val="3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6BC02C19" wp14:editId="0D852E61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762875" cy="665018"/>
                <wp:effectExtent l="0" t="0" r="9525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6650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FEA15" w14:textId="77777777" w:rsidR="00CE6FBA" w:rsidRDefault="00CE6FBA" w:rsidP="00224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02C19" id="Rectangle 8" o:spid="_x0000_s1040" style="position:absolute;margin-left:560.05pt;margin-top:-70.85pt;width:611.25pt;height:52.35pt;z-index:-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FBrAIAANUFAAAOAAAAZHJzL2Uyb0RvYy54bWysVEtv2zAMvg/YfxB0X+0EeTWoUwQtOgzo&#10;2qLt0LMiS7EBWdQkJXH260dJttv1scOwiy1S5EfyE8mz87ZRZC+sq0EXdHSSUyI0h7LW24L+eLz6&#10;sqDEeaZLpkCLgh6Fo+erz5/ODmYpxlCBKoUlCKLd8mAKWnlvllnmeCUa5k7ACI2XEmzDPIp2m5WW&#10;HRC9Udk4z2fZAWxpLHDhHGov0yVdRXwpBfe3UjrhiSoo5ubj18bvJnyz1Rlbbi0zVc27NNg/ZNGw&#10;WmPQAeqSeUZ2tn4D1dTcggPpTzg0GUhZcxFrwGpG+atqHipmRKwFyXFmoMn9P1h+s7+zpC4Lig+l&#10;WYNPdI+kMb1VgiwCPQfjlmj1YO5sJzk8hlpbaZvwxypIGyk9DpSK1hOOyvl8Nl7Mp5RwvJvNpvko&#10;gmbP3sY6/1VAQ8KhoBajRybZ/tp5jIimvUkI5kDV5VWtVBRCm4gLZcme4QMzzoX2o+iuds13KJMe&#10;GyXvnhrV2BBJvejVGCI2XECKAf8IonQIpSEETfkETRZ4SUzEkz8qEeyUvhcSCcXaxzGRAfltjq5i&#10;pUjq6Ye5RMCALDH+gJ2K/AA7ZdnZB1cRJ2Fwzv+WWHIePGJk0H5wbmoN9j0Ahcx3kZN9T1KiJrDk&#10;200bm23Sd9YGyiM2oIU0mc7wqxr74Jo5f8csjiIOLa4Xf4sfqeBQUOhOlFRgf72nD/Y4IXhLyQFH&#10;u6Du545ZQYn6pnF2TkeTSdgFUZhM52MU7MubzcsbvWsuAJtrhIvM8HgM9l71R2mhecIttA5R8Ypp&#10;jrELyr3thQufVg7uMS7W62iG82+Yv9YPhgfwwHPo88f2iVnTDYPHMbqBfg2w5auZSLbBU8N650HW&#10;cWAC04nX7gVwd8S27vZcWE4v5Wj1vI1XvwEAAP//AwBQSwMEFAAGAAgAAAAhAMG5gBXiAAAACgEA&#10;AA8AAABkcnMvZG93bnJldi54bWxMj19LwzAUxd8Fv0O4gm9b0vpnozYdIkxwCMNOQd/S5tpWk5vS&#10;ZG399mZP+njuuZzzO/lmtoaNOPjOkYRkKYAh1U531Eh4PWwXa2A+KNLKOEIJP+hhU5yf5SrTbqIX&#10;HMvQsBhCPlMS2hD6jHNft2iVX7oeKXqfbrAqRDk0XA9qiuHW8FSIW25VR7GhVT0+tFh/l0cr4VD6&#10;r8fdx/A27p6q/btYm+ep3Ep5eTHf3wELOIe/ZzjhR3QoIlPljqQ9MxLikCBhkVwnK2AnP03TG2BV&#10;vF2tBPAi5/8nFL8AAAD//wMAUEsBAi0AFAAGAAgAAAAhALaDOJL+AAAA4QEAABMAAAAAAAAAAAAA&#10;AAAAAAAAAFtDb250ZW50X1R5cGVzXS54bWxQSwECLQAUAAYACAAAACEAOP0h/9YAAACUAQAACwAA&#10;AAAAAAAAAAAAAAAvAQAAX3JlbHMvLnJlbHNQSwECLQAUAAYACAAAACEAQoOxQawCAADVBQAADgAA&#10;AAAAAAAAAAAAAAAuAgAAZHJzL2Uyb0RvYy54bWxQSwECLQAUAAYACAAAACEAwbmAFeIAAAAKAQAA&#10;DwAAAAAAAAAAAAAAAAAGBQAAZHJzL2Rvd25yZXYueG1sUEsFBgAAAAAEAAQA8wAAABUGAAAAAA==&#10;" fillcolor="#deeaf6 [660]" stroked="f" strokeweight="1pt">
                <v:textbox>
                  <w:txbxContent>
                    <w:p w14:paraId="038FEA15" w14:textId="77777777" w:rsidR="00CE6FBA" w:rsidRDefault="00CE6FBA" w:rsidP="0022480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6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99F76" wp14:editId="5FFC8BD7">
                <wp:simplePos x="0" y="0"/>
                <wp:positionH relativeFrom="margin">
                  <wp:align>left</wp:align>
                </wp:positionH>
                <wp:positionV relativeFrom="paragraph">
                  <wp:posOffset>50965</wp:posOffset>
                </wp:positionV>
                <wp:extent cx="4040084" cy="735330"/>
                <wp:effectExtent l="0" t="0" r="17780" b="26670"/>
                <wp:wrapNone/>
                <wp:docPr id="22" name="Rounded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084" cy="735330"/>
                        </a:xfrm>
                        <a:prstGeom prst="roundRect">
                          <a:avLst>
                            <a:gd name="adj" fmla="val 495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97ADA" id="Rounded Rectangle 163" o:spid="_x0000_s1026" style="position:absolute;margin-left:0;margin-top:4pt;width:318.1pt;height:57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wnyAIAAPkFAAAOAAAAZHJzL2Uyb0RvYy54bWysVE1vGyEQvVfqf0Dcm11/5cPKOrISpaqU&#10;JlGSKmfMgr0VMBSw1+6v7wDrtdVaPVS97AIz83jzmJnrm61WZCOcb8BUdHBWUiIMh7oxy4p+e7v/&#10;dEmJD8zUTIERFd0JT29mHz9ct3YqhrACVQtHEMT4aWsrugrBTovC85XQzJ+BFQaNEpxmAbduWdSO&#10;tYiuVTEsy/OiBVdbB1x4j6d32UhnCV9KwcOTlF4EoiqK3EL6uvRdxG8xu2bTpWN21fCOBvsHFpo1&#10;Bi/toe5YYGTtmj+gdMMdeJDhjIMuQMqGi5QDZjMof8vmdcWsSLmgON72Mvn/B8sfN8+ONHVFh0NK&#10;DNP4Ri+wNrWoyQuqx8xSCTI4H0WlWuunGPBqn12387iMaW+l0/GPCZFtUnfXqyu2gXA8HJfjsrwc&#10;U8LRdjGajEZJ/uIQbZ0PnwVoEhcVdZFHJJGUZZsHH5LEdceT1d8pkVrhg22YIuOrSSSJeJ0rrvaI&#10;Mc7AfaNUenBlSFvRq8lwkqA9qKaOxuiWSk/cKkcQtKKL5SD5qLX+CnU+O5+U5Z57755uPkLC25WJ&#10;gCKVIZKP5KKEWbS0Cjsloo8yL0LiM6BMw0wpNsCBBeNcmJCZ+BWrRSYSeZwmkgAjssS0euwO4DR2&#10;1q7zPxDvg8u/EcvBOVWMSDeDCX2wbgy4UwAKs+puzv57kbI0UaUF1DssUge5e73l9w0WyAPz4Zk5&#10;fH1sbBxB4Qk/UgG+LHQrSlbgfp46j/7YRWilpMX2r6j/sWZOUKK+GOyvq8F4HOdF2ownF0PcuGPL&#10;4thi1voWsFgGOOwsT8voH9R+KR3od5xU83grmpjheHdFeXD7zW3IYwlnHRfzeXLDGWFZeDCvlkfw&#10;qGqs6LftO3O265KA/fUI+1HRFX9W9OAbIw3M1wFk09dh1rXTG+dLquBuFsYBdrxPXoeJPfsFAAD/&#10;/wMAUEsDBBQABgAIAAAAIQA1Cr7c3gAAAAYBAAAPAAAAZHJzL2Rvd25yZXYueG1sTI/NSsRAEITv&#10;gu8wtOBF3InZJYSYySKKIuIK++d5kmmTYKYnZGaT6NPbnvRUNFVUfZ2vZ9uJEQffOlJws4hAIFXO&#10;tFQrOOwfr1MQPmgyunOECr7Qw7o4P8t1ZtxEWxx3oRZcQj7TCpoQ+kxKXzVotV+4Hom9DzdYHfgc&#10;amkGPXG57WQcRYm0uiVeaHSP9w1Wn7uTVbB93RzfGhu+D9PL+2os2+eHq6eVUpcX890tiIBz+AvD&#10;Lz6jQ8FMpTuR8aJTwI8EBSkLm8kyiUGUnIqXKcgil//xix8AAAD//wMAUEsBAi0AFAAGAAgAAAAh&#10;ALaDOJL+AAAA4QEAABMAAAAAAAAAAAAAAAAAAAAAAFtDb250ZW50X1R5cGVzXS54bWxQSwECLQAU&#10;AAYACAAAACEAOP0h/9YAAACUAQAACwAAAAAAAAAAAAAAAAAvAQAAX3JlbHMvLnJlbHNQSwECLQAU&#10;AAYACAAAACEAmfgsJ8gCAAD5BQAADgAAAAAAAAAAAAAAAAAuAgAAZHJzL2Uyb0RvYy54bWxQSwEC&#10;LQAUAAYACAAAACEANQq+3N4AAAAGAQAADwAAAAAAAAAAAAAAAAAiBQAAZHJzL2Rvd25yZXYueG1s&#10;UEsFBgAAAAAEAAQA8wAAAC0GAAAAAA==&#10;" filled="f" strokecolor="#a5a5a5 [2092]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5045"/>
      </w:tblGrid>
      <w:tr w:rsidR="00F02B80" w:rsidRPr="000916B9" w14:paraId="31E15093" w14:textId="77777777" w:rsidTr="0099661C">
        <w:tc>
          <w:tcPr>
            <w:tcW w:w="1075" w:type="dxa"/>
          </w:tcPr>
          <w:p w14:paraId="4B9F839B" w14:textId="77777777" w:rsidR="00F02B80" w:rsidRPr="000916B9" w:rsidRDefault="00F02B80" w:rsidP="00F5446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Client</w:t>
            </w:r>
            <w:r w:rsidRPr="000916B9">
              <w:rPr>
                <w:rFonts w:cstheme="minorHAnsi"/>
              </w:rPr>
              <w:t>: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14:paraId="4188A2FB" w14:textId="77777777" w:rsidR="00F02B80" w:rsidRPr="000916B9" w:rsidRDefault="00F02B80" w:rsidP="00F544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Insert Name of Organization</w:t>
            </w:r>
          </w:p>
        </w:tc>
      </w:tr>
      <w:tr w:rsidR="00F02B80" w:rsidRPr="000916B9" w14:paraId="53089F80" w14:textId="77777777" w:rsidTr="0099661C">
        <w:tc>
          <w:tcPr>
            <w:tcW w:w="1075" w:type="dxa"/>
          </w:tcPr>
          <w:p w14:paraId="2BDCE5A1" w14:textId="77777777" w:rsidR="00F02B80" w:rsidRPr="000916B9" w:rsidRDefault="00F02B80" w:rsidP="00F5446E">
            <w:pPr>
              <w:jc w:val="right"/>
              <w:rPr>
                <w:rFonts w:cstheme="minorHAnsi"/>
              </w:rPr>
            </w:pPr>
            <w:r w:rsidRPr="000916B9">
              <w:rPr>
                <w:rFonts w:cstheme="minorHAnsi"/>
              </w:rPr>
              <w:t>Project: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14:paraId="54621D3D" w14:textId="77777777" w:rsidR="00F02B80" w:rsidRPr="000916B9" w:rsidRDefault="00F02B80" w:rsidP="00F544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Insert Name of Project</w:t>
            </w:r>
          </w:p>
        </w:tc>
      </w:tr>
      <w:tr w:rsidR="00F02B80" w:rsidRPr="000916B9" w14:paraId="1A4A50E8" w14:textId="77777777" w:rsidTr="0099661C">
        <w:tc>
          <w:tcPr>
            <w:tcW w:w="1075" w:type="dxa"/>
          </w:tcPr>
          <w:p w14:paraId="0CDBD263" w14:textId="77777777" w:rsidR="00F02B80" w:rsidRPr="000916B9" w:rsidRDefault="00F02B80" w:rsidP="00F5446E">
            <w:pPr>
              <w:jc w:val="right"/>
              <w:rPr>
                <w:rFonts w:cstheme="minorHAnsi"/>
              </w:rPr>
            </w:pPr>
            <w:r w:rsidRPr="000916B9">
              <w:rPr>
                <w:rFonts w:cstheme="minorHAnsi"/>
              </w:rPr>
              <w:t>Date: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14:paraId="6822CE1E" w14:textId="77777777" w:rsidR="00F02B80" w:rsidRPr="000916B9" w:rsidRDefault="00F02B80" w:rsidP="00F544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Insert Date</w:t>
            </w:r>
          </w:p>
        </w:tc>
      </w:tr>
    </w:tbl>
    <w:p w14:paraId="300E9F5C" w14:textId="77777777" w:rsidR="00F02B80" w:rsidRPr="004600B3" w:rsidRDefault="00F02B80" w:rsidP="00F02B80">
      <w:pPr>
        <w:rPr>
          <w:rFonts w:cstheme="minorHAnsi"/>
          <w:sz w:val="20"/>
        </w:rPr>
      </w:pPr>
    </w:p>
    <w:p w14:paraId="3C86BCAA" w14:textId="77777777" w:rsidR="00C15982" w:rsidRDefault="00C15982" w:rsidP="00F02B80">
      <w:pPr>
        <w:jc w:val="both"/>
        <w:rPr>
          <w:rFonts w:cs="Arial"/>
          <w:b/>
        </w:rPr>
      </w:pPr>
    </w:p>
    <w:p w14:paraId="3C046669" w14:textId="2B858687" w:rsidR="00F02B80" w:rsidRPr="007463EE" w:rsidRDefault="00F02B80" w:rsidP="00F02B80">
      <w:pPr>
        <w:jc w:val="both"/>
        <w:rPr>
          <w:rFonts w:cs="Arial"/>
          <w:b/>
          <w:sz w:val="24"/>
        </w:rPr>
      </w:pPr>
      <w:r w:rsidRPr="007463EE">
        <w:rPr>
          <w:rFonts w:cs="Arial"/>
          <w:b/>
          <w:sz w:val="24"/>
        </w:rPr>
        <w:t>OBJECTIVE</w:t>
      </w:r>
    </w:p>
    <w:p w14:paraId="0FD9A9C2" w14:textId="6E049BBB" w:rsidR="00F02B80" w:rsidRPr="00431D46" w:rsidRDefault="00E14F98" w:rsidP="00F02B80">
      <w:pPr>
        <w:jc w:val="both"/>
        <w:rPr>
          <w:rFonts w:cs="Arial"/>
        </w:rPr>
      </w:pPr>
      <w:r>
        <w:rPr>
          <w:rFonts w:cs="Arial"/>
        </w:rPr>
        <w:t>N</w:t>
      </w:r>
      <w:r w:rsidR="008F44D3">
        <w:rPr>
          <w:rFonts w:cs="Arial"/>
        </w:rPr>
        <w:t>ew, complex, or risk</w:t>
      </w:r>
      <w:r>
        <w:rPr>
          <w:rFonts w:cs="Arial"/>
        </w:rPr>
        <w:t>y</w:t>
      </w:r>
      <w:r w:rsidR="008F44D3">
        <w:rPr>
          <w:rFonts w:cs="Arial"/>
        </w:rPr>
        <w:t xml:space="preserve"> projects ne</w:t>
      </w:r>
      <w:r>
        <w:rPr>
          <w:rFonts w:cs="Arial"/>
        </w:rPr>
        <w:t>ed a “boost” to ensure a</w:t>
      </w:r>
      <w:r w:rsidR="00000F49">
        <w:rPr>
          <w:rFonts w:cs="Arial"/>
        </w:rPr>
        <w:t xml:space="preserve"> </w:t>
      </w:r>
      <w:r w:rsidR="00000F49" w:rsidRPr="00000F49">
        <w:rPr>
          <w:rFonts w:cs="Arial"/>
          <w:b/>
          <w:bCs/>
          <w:color w:val="00B050"/>
        </w:rPr>
        <w:t xml:space="preserve">High-Performing </w:t>
      </w:r>
      <w:r w:rsidRPr="00000F49">
        <w:rPr>
          <w:rFonts w:cs="Arial"/>
          <w:b/>
          <w:bCs/>
          <w:color w:val="00B050"/>
        </w:rPr>
        <w:t>Statement of Work (SOW)</w:t>
      </w:r>
      <w:r w:rsidRPr="00000F49">
        <w:rPr>
          <w:rFonts w:cs="Arial"/>
          <w:color w:val="00B050"/>
        </w:rPr>
        <w:t xml:space="preserve"> </w:t>
      </w:r>
      <w:r>
        <w:rPr>
          <w:rFonts w:cs="Arial"/>
        </w:rPr>
        <w:t>is developed.</w:t>
      </w:r>
    </w:p>
    <w:p w14:paraId="2C522243" w14:textId="77777777" w:rsidR="00F02B80" w:rsidRPr="00000F49" w:rsidRDefault="00F02B80" w:rsidP="00F02B80">
      <w:pPr>
        <w:pStyle w:val="NoSpacing"/>
        <w:rPr>
          <w:sz w:val="16"/>
          <w:szCs w:val="20"/>
        </w:rPr>
      </w:pPr>
    </w:p>
    <w:p w14:paraId="65F93350" w14:textId="1B321EBF" w:rsidR="00F02B80" w:rsidRPr="00431D46" w:rsidRDefault="00F02B80" w:rsidP="00F02B80">
      <w:pPr>
        <w:pStyle w:val="NoSpacing"/>
        <w:rPr>
          <w:b/>
          <w:sz w:val="24"/>
          <w:szCs w:val="24"/>
        </w:rPr>
      </w:pPr>
      <w:r w:rsidRPr="00431D46">
        <w:rPr>
          <w:b/>
          <w:sz w:val="24"/>
          <w:szCs w:val="24"/>
        </w:rPr>
        <w:t xml:space="preserve">WHAT IS </w:t>
      </w:r>
      <w:r w:rsidR="008F44D3">
        <w:rPr>
          <w:b/>
          <w:sz w:val="24"/>
          <w:szCs w:val="24"/>
        </w:rPr>
        <w:t>THE “REQUEST FOR NEEDS” PROCESS</w:t>
      </w:r>
      <w:r w:rsidRPr="00431D46">
        <w:rPr>
          <w:b/>
          <w:sz w:val="24"/>
          <w:szCs w:val="24"/>
        </w:rPr>
        <w:t>?</w:t>
      </w:r>
    </w:p>
    <w:p w14:paraId="147A97C0" w14:textId="68B7A7D2" w:rsidR="00F02B80" w:rsidRPr="00431D46" w:rsidRDefault="008F44D3" w:rsidP="00F02B80">
      <w:r>
        <w:t>The Request for Needs (RFN) process is</w:t>
      </w:r>
      <w:r w:rsidR="0090629D">
        <w:t xml:space="preserve"> the best practice for</w:t>
      </w:r>
      <w:r>
        <w:t xml:space="preserve"> tackling</w:t>
      </w:r>
      <w:r w:rsidR="00000F49">
        <w:t xml:space="preserve"> a</w:t>
      </w:r>
      <w:r>
        <w:t xml:space="preserve"> high</w:t>
      </w:r>
      <w:r w:rsidR="0090629D">
        <w:t>ly</w:t>
      </w:r>
      <w:r>
        <w:t xml:space="preserve"> </w:t>
      </w:r>
      <w:r w:rsidR="00000F49">
        <w:t>difficult</w:t>
      </w:r>
      <w:r>
        <w:t xml:space="preserve"> SOW.  The RF</w:t>
      </w:r>
      <w:r w:rsidR="0090629D">
        <w:t>N is a unique way to engage</w:t>
      </w:r>
      <w:r>
        <w:t xml:space="preserve"> expert feedback </w:t>
      </w:r>
      <w:r w:rsidR="00E14F98">
        <w:t xml:space="preserve">to </w:t>
      </w:r>
      <w:r w:rsidR="0090629D">
        <w:t xml:space="preserve">structure </w:t>
      </w:r>
      <w:r w:rsidR="00000F49">
        <w:t>SOW</w:t>
      </w:r>
      <w:r w:rsidR="0090629D">
        <w:t xml:space="preserve"> in the optimal manner.</w:t>
      </w:r>
    </w:p>
    <w:p w14:paraId="3E1C6828" w14:textId="55B9C05B" w:rsidR="00F02B80" w:rsidRPr="00000F49" w:rsidRDefault="00F02B80" w:rsidP="00F02B80">
      <w:pPr>
        <w:rPr>
          <w:sz w:val="16"/>
          <w:szCs w:val="18"/>
        </w:rPr>
      </w:pPr>
    </w:p>
    <w:p w14:paraId="52155806" w14:textId="645634E9" w:rsidR="008F44D3" w:rsidRDefault="00D7087F" w:rsidP="00F02B80">
      <w:pPr>
        <w:rPr>
          <w:b/>
          <w:sz w:val="20"/>
        </w:rPr>
      </w:pPr>
      <w:r>
        <w:rPr>
          <w:b/>
          <w:sz w:val="24"/>
          <w:szCs w:val="24"/>
        </w:rPr>
        <w:t xml:space="preserve">SOW CRITICALITY:  ASSESSING THE NEED TO USE </w:t>
      </w:r>
      <w:r w:rsidR="008F44D3" w:rsidRPr="008F44D3">
        <w:rPr>
          <w:b/>
          <w:sz w:val="24"/>
          <w:szCs w:val="24"/>
        </w:rPr>
        <w:t>THE RFN PROCESS</w:t>
      </w:r>
    </w:p>
    <w:p w14:paraId="68C5C042" w14:textId="2EDB77C9" w:rsidR="008F44D3" w:rsidRDefault="008F44D3" w:rsidP="004B0C08">
      <w:pPr>
        <w:rPr>
          <w:sz w:val="20"/>
        </w:rPr>
      </w:pPr>
      <w:r>
        <w:rPr>
          <w:sz w:val="20"/>
        </w:rPr>
        <w:t xml:space="preserve">Use the </w:t>
      </w:r>
      <w:r w:rsidR="00000F49">
        <w:rPr>
          <w:sz w:val="20"/>
        </w:rPr>
        <w:t>Rating S</w:t>
      </w:r>
      <w:r w:rsidR="00B768AF">
        <w:rPr>
          <w:sz w:val="20"/>
        </w:rPr>
        <w:t xml:space="preserve">cale </w:t>
      </w:r>
      <w:r w:rsidR="00000F49">
        <w:rPr>
          <w:sz w:val="20"/>
        </w:rPr>
        <w:t xml:space="preserve">below </w:t>
      </w:r>
      <w:r>
        <w:rPr>
          <w:sz w:val="20"/>
        </w:rPr>
        <w:t>to rate the project’s SOW</w:t>
      </w:r>
      <w:r w:rsidR="00BE3B90">
        <w:rPr>
          <w:sz w:val="20"/>
        </w:rPr>
        <w:t xml:space="preserve">, which </w:t>
      </w:r>
      <w:r>
        <w:rPr>
          <w:sz w:val="20"/>
        </w:rPr>
        <w:t>includes the following benchmarks:</w:t>
      </w:r>
      <w:r w:rsidRPr="008F44D3">
        <w:rPr>
          <w:sz w:val="20"/>
        </w:rPr>
        <w:t xml:space="preserve">  </w:t>
      </w:r>
    </w:p>
    <w:p w14:paraId="2FE48BF2" w14:textId="348F2EC4" w:rsidR="004B0C08" w:rsidRPr="00000F49" w:rsidRDefault="004B0C08" w:rsidP="004B0C08">
      <w:pPr>
        <w:rPr>
          <w:sz w:val="14"/>
          <w:szCs w:val="16"/>
        </w:rPr>
      </w:pPr>
    </w:p>
    <w:p w14:paraId="7401D963" w14:textId="020BF085" w:rsidR="00000F49" w:rsidRPr="00000F49" w:rsidRDefault="00000F49" w:rsidP="00000F49">
      <w:pPr>
        <w:rPr>
          <w:i/>
          <w:iCs/>
          <w:sz w:val="20"/>
          <w:u w:val="single"/>
        </w:rPr>
      </w:pPr>
      <w:r w:rsidRPr="00000F49">
        <w:rPr>
          <w:i/>
          <w:iCs/>
          <w:sz w:val="20"/>
          <w:u w:val="single"/>
        </w:rPr>
        <w:t>Rating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335"/>
      </w:tblGrid>
      <w:tr w:rsidR="004B0C08" w14:paraId="16CD9130" w14:textId="77777777" w:rsidTr="004B0C08">
        <w:tc>
          <w:tcPr>
            <w:tcW w:w="8455" w:type="dxa"/>
          </w:tcPr>
          <w:p w14:paraId="78A32AFE" w14:textId="5465B872" w:rsidR="004B0C08" w:rsidRDefault="004B0C08" w:rsidP="008F44D3">
            <w:pPr>
              <w:rPr>
                <w:sz w:val="20"/>
              </w:rPr>
            </w:pPr>
            <w:r w:rsidRPr="008F44D3">
              <w:rPr>
                <w:sz w:val="20"/>
              </w:rPr>
              <w:t>“</w:t>
            </w:r>
            <w:r w:rsidRPr="00923673">
              <w:rPr>
                <w:sz w:val="20"/>
                <w:highlight w:val="green"/>
              </w:rPr>
              <w:t>1</w:t>
            </w:r>
            <w:r w:rsidRPr="008F44D3">
              <w:rPr>
                <w:sz w:val="20"/>
              </w:rPr>
              <w:t xml:space="preserve">” </w:t>
            </w:r>
            <w:r>
              <w:rPr>
                <w:sz w:val="20"/>
              </w:rPr>
              <w:t>= the</w:t>
            </w:r>
            <w:r w:rsidRPr="008F44D3">
              <w:rPr>
                <w:sz w:val="20"/>
              </w:rPr>
              <w:t xml:space="preserve"> project that is </w:t>
            </w:r>
            <w:r>
              <w:rPr>
                <w:sz w:val="20"/>
              </w:rPr>
              <w:t>a</w:t>
            </w:r>
            <w:r w:rsidRPr="008F44D3">
              <w:rPr>
                <w:sz w:val="20"/>
              </w:rPr>
              <w:t xml:space="preserve">verage, </w:t>
            </w:r>
            <w:r>
              <w:rPr>
                <w:sz w:val="20"/>
              </w:rPr>
              <w:t>n</w:t>
            </w:r>
            <w:r w:rsidRPr="008F44D3">
              <w:rPr>
                <w:sz w:val="20"/>
              </w:rPr>
              <w:t xml:space="preserve">ormal, or </w:t>
            </w:r>
            <w:r>
              <w:rPr>
                <w:sz w:val="20"/>
              </w:rPr>
              <w:t>t</w:t>
            </w:r>
            <w:r w:rsidRPr="008F44D3">
              <w:rPr>
                <w:sz w:val="20"/>
              </w:rPr>
              <w:t>ypical for the client organization</w:t>
            </w:r>
            <w:r>
              <w:rPr>
                <w:sz w:val="20"/>
              </w:rPr>
              <w:t>.</w:t>
            </w:r>
          </w:p>
        </w:tc>
        <w:tc>
          <w:tcPr>
            <w:tcW w:w="2335" w:type="dxa"/>
          </w:tcPr>
          <w:p w14:paraId="26B55D6B" w14:textId="2E39CA2F" w:rsidR="004B0C08" w:rsidRDefault="004B0C08" w:rsidP="004B0C08">
            <w:pPr>
              <w:jc w:val="right"/>
              <w:rPr>
                <w:sz w:val="20"/>
              </w:rPr>
            </w:pPr>
            <w:r w:rsidRPr="004B0C08">
              <w:rPr>
                <w:i/>
                <w:sz w:val="20"/>
                <w:u w:val="single"/>
              </w:rPr>
              <w:t>Low Need for RFN</w:t>
            </w:r>
          </w:p>
        </w:tc>
      </w:tr>
      <w:tr w:rsidR="004B0C08" w14:paraId="75D2DE5F" w14:textId="77777777" w:rsidTr="004B0C08">
        <w:tc>
          <w:tcPr>
            <w:tcW w:w="8455" w:type="dxa"/>
          </w:tcPr>
          <w:p w14:paraId="6747A491" w14:textId="2DE5530E" w:rsidR="004B0C08" w:rsidRDefault="004B0C08" w:rsidP="008F44D3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r w:rsidRPr="00923673">
              <w:rPr>
                <w:sz w:val="20"/>
                <w:highlight w:val="yellow"/>
              </w:rPr>
              <w:t>5</w:t>
            </w:r>
            <w:r>
              <w:rPr>
                <w:sz w:val="20"/>
              </w:rPr>
              <w:t>” = the project is out-of-the-ordinary or somewhat atypical for the client organization.</w:t>
            </w:r>
          </w:p>
        </w:tc>
        <w:tc>
          <w:tcPr>
            <w:tcW w:w="2335" w:type="dxa"/>
          </w:tcPr>
          <w:p w14:paraId="42814F7A" w14:textId="66132BB2" w:rsidR="004B0C08" w:rsidRDefault="004B0C08" w:rsidP="004B0C08">
            <w:pPr>
              <w:jc w:val="right"/>
              <w:rPr>
                <w:sz w:val="20"/>
              </w:rPr>
            </w:pPr>
            <w:r w:rsidRPr="004B0C08">
              <w:rPr>
                <w:i/>
                <w:sz w:val="20"/>
                <w:u w:val="single"/>
              </w:rPr>
              <w:t>Moderate Need for RFN</w:t>
            </w:r>
            <w:r w:rsidRPr="00BE3B90">
              <w:rPr>
                <w:i/>
                <w:sz w:val="20"/>
              </w:rPr>
              <w:t xml:space="preserve"> </w:t>
            </w:r>
          </w:p>
        </w:tc>
      </w:tr>
      <w:tr w:rsidR="004B0C08" w14:paraId="765FAA52" w14:textId="77777777" w:rsidTr="004B0C08">
        <w:tc>
          <w:tcPr>
            <w:tcW w:w="8455" w:type="dxa"/>
          </w:tcPr>
          <w:p w14:paraId="32B1FF4A" w14:textId="29B0E80D" w:rsidR="004B0C08" w:rsidRDefault="004B0C08" w:rsidP="008F44D3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r w:rsidRPr="00923673">
              <w:rPr>
                <w:sz w:val="20"/>
                <w:highlight w:val="red"/>
              </w:rPr>
              <w:t>10</w:t>
            </w:r>
            <w:r>
              <w:rPr>
                <w:sz w:val="20"/>
              </w:rPr>
              <w:t>” = the project is among the most “beyond-the-norm the organization has faced.</w:t>
            </w:r>
          </w:p>
        </w:tc>
        <w:tc>
          <w:tcPr>
            <w:tcW w:w="2335" w:type="dxa"/>
          </w:tcPr>
          <w:p w14:paraId="719B858F" w14:textId="285CDC3D" w:rsidR="004B0C08" w:rsidRDefault="004B0C08" w:rsidP="004B0C08">
            <w:pPr>
              <w:jc w:val="right"/>
              <w:rPr>
                <w:sz w:val="20"/>
              </w:rPr>
            </w:pPr>
            <w:r w:rsidRPr="004B0C08">
              <w:rPr>
                <w:i/>
                <w:sz w:val="20"/>
                <w:u w:val="single"/>
              </w:rPr>
              <w:t>Extreme Urgency for RFN</w:t>
            </w:r>
          </w:p>
        </w:tc>
      </w:tr>
    </w:tbl>
    <w:p w14:paraId="5D3CDC4A" w14:textId="02DBDD7A" w:rsidR="004B0C08" w:rsidRPr="00000F49" w:rsidRDefault="004B0C08" w:rsidP="008F44D3">
      <w:pPr>
        <w:ind w:firstLine="720"/>
        <w:rPr>
          <w:sz w:val="16"/>
          <w:szCs w:val="1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72"/>
        <w:gridCol w:w="1718"/>
      </w:tblGrid>
      <w:tr w:rsidR="008F44D3" w:rsidRPr="000342B3" w14:paraId="32B83034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1F3864" w:themeFill="accent5" w:themeFillShade="80"/>
            <w:vAlign w:val="center"/>
          </w:tcPr>
          <w:p w14:paraId="62D4A457" w14:textId="35D5040E" w:rsidR="008F44D3" w:rsidRPr="000D52F7" w:rsidRDefault="008F44D3" w:rsidP="008F44D3">
            <w:pPr>
              <w:rPr>
                <w:rFonts w:cstheme="minorHAnsi"/>
                <w:b/>
                <w:bCs/>
                <w:color w:val="FFFFFF" w:themeColor="background1"/>
                <w:spacing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pacing w:val="20"/>
              </w:rPr>
              <w:t>SOW CRITICALITY AREAS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1F3864" w:themeFill="accent5" w:themeFillShade="80"/>
            <w:vAlign w:val="center"/>
          </w:tcPr>
          <w:p w14:paraId="3FA186AB" w14:textId="77777777" w:rsidR="008F44D3" w:rsidRPr="000D52F7" w:rsidRDefault="008F44D3" w:rsidP="00F5446E">
            <w:pPr>
              <w:jc w:val="center"/>
              <w:rPr>
                <w:rFonts w:cstheme="minorHAnsi"/>
                <w:b/>
                <w:bCs/>
                <w:color w:val="FFFFFF" w:themeColor="background1"/>
                <w:spacing w:val="20"/>
              </w:rPr>
            </w:pPr>
            <w:r w:rsidRPr="000D52F7">
              <w:rPr>
                <w:rFonts w:cstheme="minorHAnsi"/>
                <w:b/>
                <w:bCs/>
                <w:color w:val="FFFFFF" w:themeColor="background1"/>
                <w:spacing w:val="20"/>
              </w:rPr>
              <w:t>ASSESSMENT</w:t>
            </w:r>
          </w:p>
        </w:tc>
      </w:tr>
      <w:tr w:rsidR="008F44D3" w:rsidRPr="000342B3" w14:paraId="039D7321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D0CECE" w:themeFill="background2" w:themeFillShade="E6"/>
            <w:vAlign w:val="center"/>
          </w:tcPr>
          <w:p w14:paraId="5F1E0BD0" w14:textId="7B19581A" w:rsidR="008F44D3" w:rsidRPr="000342B3" w:rsidRDefault="008F44D3" w:rsidP="008F44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RISK PROFILE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58AA9B6" w14:textId="77777777" w:rsidR="008F44D3" w:rsidRPr="000342B3" w:rsidRDefault="008F44D3" w:rsidP="00F5446E">
            <w:pPr>
              <w:jc w:val="center"/>
              <w:rPr>
                <w:rFonts w:cstheme="minorHAnsi"/>
                <w:b/>
                <w:highlight w:val="red"/>
              </w:rPr>
            </w:pPr>
          </w:p>
        </w:tc>
      </w:tr>
      <w:tr w:rsidR="008F44D3" w:rsidRPr="000342B3" w14:paraId="5C04340B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4A565B74" w14:textId="7AF4C0BB" w:rsidR="008F44D3" w:rsidRPr="00F15226" w:rsidRDefault="00F157A2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 project is perceived as being complex, intricate, and inherently risky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CAC20" w14:textId="07967241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6AA77590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284D83E8" w14:textId="59990B27" w:rsidR="008F44D3" w:rsidRPr="00F15226" w:rsidRDefault="008F44D3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 xml:space="preserve">The project </w:t>
            </w:r>
            <w:r w:rsidR="00B768AF" w:rsidRPr="00F15226">
              <w:rPr>
                <w:rFonts w:cstheme="minorHAnsi"/>
                <w:sz w:val="20"/>
              </w:rPr>
              <w:t>is subject to</w:t>
            </w:r>
            <w:r w:rsidRPr="00F15226">
              <w:rPr>
                <w:rFonts w:cstheme="minorHAnsi"/>
                <w:sz w:val="20"/>
              </w:rPr>
              <w:t xml:space="preserve"> a number of unknowns, estimates, or “best guesses”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25AFF71A" w14:textId="5E4313D4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6303873B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56AE83F1" w14:textId="03B92119" w:rsidR="008F44D3" w:rsidRPr="00F15226" w:rsidRDefault="008F44D3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 project has a direct and substantial impact to core business functions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00088C85" w14:textId="4E6295E9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  <w:highlight w:val="red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1D88710E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5370EA93" w14:textId="269A7292" w:rsidR="008F44D3" w:rsidRPr="00F15226" w:rsidRDefault="008F44D3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 xml:space="preserve">The project is high profile, under increased scrutiny, or is </w:t>
            </w:r>
            <w:r w:rsidR="00B768AF" w:rsidRPr="00F15226">
              <w:rPr>
                <w:rFonts w:cstheme="minorHAnsi"/>
                <w:sz w:val="20"/>
              </w:rPr>
              <w:t>affected by political considerations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2DE3F706" w14:textId="132FDE3F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  <w:highlight w:val="red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2C1676D0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D0CECE" w:themeFill="background2" w:themeFillShade="E6"/>
            <w:vAlign w:val="center"/>
          </w:tcPr>
          <w:p w14:paraId="6DA94F7A" w14:textId="218F08E3" w:rsidR="008F44D3" w:rsidRPr="000342B3" w:rsidRDefault="00B768AF" w:rsidP="008F44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UNCERTAINTY ABOUT SOW DETAILS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0E2E64" w14:textId="77777777" w:rsidR="008F44D3" w:rsidRPr="000342B3" w:rsidRDefault="008F44D3" w:rsidP="00F5446E">
            <w:pPr>
              <w:jc w:val="center"/>
              <w:rPr>
                <w:rFonts w:cstheme="minorHAnsi"/>
                <w:b/>
              </w:rPr>
            </w:pPr>
          </w:p>
        </w:tc>
      </w:tr>
      <w:tr w:rsidR="008F44D3" w:rsidRPr="000342B3" w14:paraId="72F246A3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4D8E426" w14:textId="10281840" w:rsidR="008F44D3" w:rsidRPr="00F15226" w:rsidRDefault="008F44D3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This type of SOW has not been done by your organization (or specific project team) recently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2F9B46A7" w14:textId="085C32AF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6D4AC8F9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538CD07A" w14:textId="2F431114" w:rsidR="008F44D3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There are questions</w:t>
            </w:r>
            <w:r w:rsidR="008F44D3" w:rsidRPr="00F15226">
              <w:rPr>
                <w:rFonts w:cstheme="minorHAnsi"/>
                <w:sz w:val="20"/>
              </w:rPr>
              <w:t xml:space="preserve"> about the best way to capture and document the Current Conditions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551A4EB8" w14:textId="2FE1B18F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0D652759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690CFA61" w14:textId="6181F324" w:rsidR="008F44D3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 xml:space="preserve">There are questions </w:t>
            </w:r>
            <w:r w:rsidR="008F44D3" w:rsidRPr="00F15226">
              <w:rPr>
                <w:rFonts w:cstheme="minorHAnsi"/>
                <w:sz w:val="20"/>
              </w:rPr>
              <w:t xml:space="preserve">about how to clearly define success (Goals, Objectives, Outcomes, &amp; Metrics) 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2008D1CB" w14:textId="51215C8D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12D1A3AF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CA3498F" w14:textId="6868F481" w:rsidR="008F44D3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There are q</w:t>
            </w:r>
            <w:r w:rsidR="008F44D3" w:rsidRPr="00F15226">
              <w:rPr>
                <w:rFonts w:cstheme="minorHAnsi"/>
                <w:sz w:val="20"/>
              </w:rPr>
              <w:t>uestions about how to document the Future State or Detailed Requirements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73976A30" w14:textId="78AFDD69" w:rsidR="008F44D3" w:rsidRPr="00F15226" w:rsidRDefault="008F44D3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5C9CB4BA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D0CECE" w:themeFill="background2" w:themeFillShade="E6"/>
            <w:vAlign w:val="center"/>
          </w:tcPr>
          <w:p w14:paraId="33111617" w14:textId="4BA87CCB" w:rsidR="008F44D3" w:rsidRPr="000342B3" w:rsidRDefault="00B768AF" w:rsidP="00B768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QUESTIONS RELATED TO SOW ORGANIZATION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6F97F7C" w14:textId="77777777" w:rsidR="008F44D3" w:rsidRPr="000342B3" w:rsidRDefault="008F44D3" w:rsidP="00F5446E">
            <w:pPr>
              <w:jc w:val="center"/>
              <w:rPr>
                <w:rFonts w:cstheme="minorHAnsi"/>
                <w:b/>
              </w:rPr>
            </w:pPr>
          </w:p>
        </w:tc>
      </w:tr>
      <w:tr w:rsidR="00B768AF" w:rsidRPr="000342B3" w14:paraId="3AE1079C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02CE2701" w14:textId="767E7345" w:rsidR="00B768AF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Uncertainty about whether the SOW should be “broken apart” into multiple sub-SOWs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56EC1B52" w14:textId="7C69B7CA" w:rsidR="00B768AF" w:rsidRPr="00F15226" w:rsidRDefault="00B768AF" w:rsidP="00B768AF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B768AF" w:rsidRPr="000342B3" w14:paraId="3024BA76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65EDB7F2" w14:textId="137E773C" w:rsidR="00B768AF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 xml:space="preserve">Uncertainty about where to “draw the boundary” </w:t>
            </w:r>
            <w:r w:rsidR="007B7660" w:rsidRPr="00F15226">
              <w:rPr>
                <w:rFonts w:cstheme="minorHAnsi"/>
                <w:sz w:val="20"/>
              </w:rPr>
              <w:t>between multiple sub-SOWs (or overall SOW)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5C4A7985" w14:textId="2C2375FF" w:rsidR="00B768AF" w:rsidRPr="00F15226" w:rsidRDefault="00B768AF" w:rsidP="00B768AF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629A09BA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D0CECE" w:themeFill="background2" w:themeFillShade="E6"/>
            <w:vAlign w:val="center"/>
          </w:tcPr>
          <w:p w14:paraId="75170A67" w14:textId="602A137A" w:rsidR="008F44D3" w:rsidRPr="000342B3" w:rsidRDefault="00B768AF" w:rsidP="00F544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UNCERTAINTY ABOUT CURRENT MARKET CONDITIONS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11EB889" w14:textId="77777777" w:rsidR="008F44D3" w:rsidRPr="000342B3" w:rsidRDefault="008F44D3" w:rsidP="00F5446E">
            <w:pPr>
              <w:jc w:val="center"/>
              <w:rPr>
                <w:rFonts w:cstheme="minorHAnsi"/>
                <w:b/>
              </w:rPr>
            </w:pPr>
          </w:p>
        </w:tc>
      </w:tr>
      <w:tr w:rsidR="00B768AF" w:rsidRPr="000342B3" w14:paraId="43718645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4A7419FC" w14:textId="5726E988" w:rsidR="00B768AF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Advances in technology (or other innovations) have changed the landscape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504A0A14" w14:textId="1D20F733" w:rsidR="00B768AF" w:rsidRPr="00F15226" w:rsidRDefault="00B768AF" w:rsidP="00B768AF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B768AF" w:rsidRPr="000342B3" w14:paraId="2D04C677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538D935" w14:textId="3F5834C0" w:rsidR="00B768AF" w:rsidRPr="00F15226" w:rsidRDefault="00B768AF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Doubts about abilities, interest, or “coverage” among supplier community to compete for the SOW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763D697D" w14:textId="76E8A612" w:rsidR="00B768AF" w:rsidRPr="00F15226" w:rsidRDefault="00B768AF" w:rsidP="00B768AF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42F606F5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D0CECE" w:themeFill="background2" w:themeFillShade="E6"/>
            <w:vAlign w:val="center"/>
          </w:tcPr>
          <w:p w14:paraId="0161AABF" w14:textId="6F0C04BC" w:rsidR="008F44D3" w:rsidRPr="000342B3" w:rsidRDefault="00B768AF" w:rsidP="008F44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QUESTIONS ABOUT BUDGET AND SCHEDULE REALITIES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1F4AF4E" w14:textId="77777777" w:rsidR="008F44D3" w:rsidRPr="000342B3" w:rsidRDefault="008F44D3" w:rsidP="008F44D3">
            <w:pPr>
              <w:jc w:val="center"/>
              <w:rPr>
                <w:rFonts w:cstheme="minorHAnsi"/>
                <w:b/>
              </w:rPr>
            </w:pPr>
          </w:p>
        </w:tc>
      </w:tr>
      <w:tr w:rsidR="00F15226" w:rsidRPr="000342B3" w14:paraId="118D6E6C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219699CA" w14:textId="151A5CC1" w:rsidR="00F15226" w:rsidRPr="00F15226" w:rsidRDefault="00F15226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Uncertainty what the major cost drivers are &amp; how to receive consistent pricing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2996998D" w14:textId="6AC1D37A" w:rsidR="00F15226" w:rsidRPr="00F15226" w:rsidRDefault="00F15226" w:rsidP="00F15226">
            <w:pPr>
              <w:jc w:val="center"/>
              <w:rPr>
                <w:rFonts w:cstheme="minorHAnsi"/>
                <w:b/>
                <w:sz w:val="20"/>
                <w:highlight w:val="green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F15226" w:rsidRPr="000342B3" w14:paraId="12BABAFA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AD4E0DE" w14:textId="40D92A49" w:rsidR="00F15226" w:rsidRPr="00F15226" w:rsidRDefault="00F15226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Uncertainty about realistic budget allocations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53C39F15" w14:textId="28DAEBC7" w:rsidR="00F15226" w:rsidRPr="00F15226" w:rsidRDefault="00F15226" w:rsidP="00F15226">
            <w:pPr>
              <w:jc w:val="center"/>
              <w:rPr>
                <w:rFonts w:cstheme="minorHAnsi"/>
                <w:b/>
                <w:sz w:val="20"/>
                <w:highlight w:val="green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F15226" w:rsidRPr="000342B3" w14:paraId="2F2DC976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4AB6594A" w14:textId="599403E6" w:rsidR="00F15226" w:rsidRPr="00F15226" w:rsidRDefault="00F15226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Uncertainty about realistic schedule expectations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14:paraId="508C3DDB" w14:textId="7193FFD1" w:rsidR="00F15226" w:rsidRPr="00F15226" w:rsidRDefault="00F15226" w:rsidP="00F15226">
            <w:pPr>
              <w:jc w:val="center"/>
              <w:rPr>
                <w:rFonts w:cstheme="minorHAnsi"/>
                <w:b/>
                <w:sz w:val="20"/>
                <w:highlight w:val="green"/>
              </w:rPr>
            </w:pPr>
            <w:r w:rsidRPr="00F15226">
              <w:rPr>
                <w:rFonts w:cstheme="minorHAnsi"/>
                <w:b/>
                <w:sz w:val="20"/>
                <w:highlight w:val="green"/>
              </w:rPr>
              <w:t>1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yellow"/>
              </w:rPr>
              <w:t>5</w:t>
            </w:r>
            <w:r w:rsidRPr="00F15226">
              <w:rPr>
                <w:rFonts w:cstheme="minorHAnsi"/>
                <w:b/>
                <w:sz w:val="20"/>
              </w:rPr>
              <w:t xml:space="preserve"> | </w:t>
            </w:r>
            <w:r w:rsidRPr="00F15226">
              <w:rPr>
                <w:rFonts w:cstheme="minorHAnsi"/>
                <w:b/>
                <w:sz w:val="20"/>
                <w:highlight w:val="red"/>
              </w:rPr>
              <w:t xml:space="preserve">10 </w:t>
            </w:r>
          </w:p>
        </w:tc>
      </w:tr>
      <w:tr w:rsidR="008F44D3" w:rsidRPr="000342B3" w14:paraId="14648B07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D0CECE" w:themeFill="background2" w:themeFillShade="E6"/>
            <w:vAlign w:val="center"/>
          </w:tcPr>
          <w:p w14:paraId="3E215DCE" w14:textId="570DDEB3" w:rsidR="008F44D3" w:rsidRPr="000342B3" w:rsidRDefault="00F157A2" w:rsidP="008F44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TYPE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639043E" w14:textId="77777777" w:rsidR="008F44D3" w:rsidRPr="000342B3" w:rsidRDefault="008F44D3" w:rsidP="008F44D3">
            <w:pPr>
              <w:jc w:val="center"/>
              <w:rPr>
                <w:rFonts w:cstheme="minorHAnsi"/>
                <w:b/>
              </w:rPr>
            </w:pPr>
          </w:p>
        </w:tc>
      </w:tr>
      <w:tr w:rsidR="008F44D3" w:rsidRPr="000342B3" w14:paraId="160F3DE4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70365079" w14:textId="0B036CA7" w:rsidR="008F44D3" w:rsidRPr="00F15226" w:rsidRDefault="00F157A2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 project is an Information Technology (IT) project of any kind (software, hardware, data, etc.)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41965" w14:textId="680CC1E1" w:rsidR="008F44D3" w:rsidRPr="00F15226" w:rsidRDefault="00F157A2" w:rsidP="008F44D3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</w:rPr>
              <w:t>Yes | No</w:t>
            </w:r>
          </w:p>
        </w:tc>
      </w:tr>
      <w:tr w:rsidR="00F157A2" w:rsidRPr="000342B3" w14:paraId="367AA045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3FBA9FE5" w14:textId="3AFD111F" w:rsidR="00F157A2" w:rsidRPr="00F15226" w:rsidRDefault="00F157A2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 project will utility a new delivery method (e.g. DB, IPD, P3, DBF or other new approach)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A3831" w14:textId="03AA7AD5" w:rsidR="00F157A2" w:rsidRPr="00F15226" w:rsidRDefault="00F15226" w:rsidP="00F157A2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</w:rPr>
              <w:t>Yes | No</w:t>
            </w:r>
          </w:p>
        </w:tc>
      </w:tr>
      <w:tr w:rsidR="00F157A2" w:rsidRPr="000342B3" w14:paraId="3BD63938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5AB845B8" w14:textId="51BA3C8C" w:rsidR="00F157A2" w:rsidRPr="00F15226" w:rsidRDefault="00F157A2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 project represents a large-scale and/or long-term contract commitment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78D57" w14:textId="3C1EEF28" w:rsidR="00F157A2" w:rsidRPr="00F15226" w:rsidRDefault="00F15226" w:rsidP="00F157A2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</w:rPr>
              <w:t>Yes | No</w:t>
            </w:r>
          </w:p>
        </w:tc>
      </w:tr>
      <w:tr w:rsidR="00F157A2" w:rsidRPr="000342B3" w14:paraId="234A0B3B" w14:textId="77777777" w:rsidTr="00F15226">
        <w:trPr>
          <w:trHeight w:val="144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19634345" w14:textId="02CF24EE" w:rsidR="00F157A2" w:rsidRPr="00F15226" w:rsidRDefault="00F157A2" w:rsidP="00177665">
            <w:pPr>
              <w:ind w:left="288"/>
              <w:rPr>
                <w:rFonts w:cstheme="minorHAnsi"/>
                <w:sz w:val="20"/>
              </w:rPr>
            </w:pPr>
            <w:r w:rsidRPr="00F15226">
              <w:rPr>
                <w:rFonts w:cstheme="minorHAnsi"/>
                <w:sz w:val="20"/>
              </w:rPr>
              <w:t>The project is new, unusual, or “out of the ordinary” for the client organization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312EF" w14:textId="72710CA8" w:rsidR="00F157A2" w:rsidRPr="00F15226" w:rsidRDefault="00F157A2" w:rsidP="00F157A2">
            <w:pPr>
              <w:jc w:val="center"/>
              <w:rPr>
                <w:rFonts w:cstheme="minorHAnsi"/>
                <w:b/>
                <w:sz w:val="20"/>
              </w:rPr>
            </w:pPr>
            <w:r w:rsidRPr="00F15226">
              <w:rPr>
                <w:rFonts w:cstheme="minorHAnsi"/>
                <w:b/>
                <w:sz w:val="20"/>
              </w:rPr>
              <w:t>Yes | No</w:t>
            </w:r>
          </w:p>
        </w:tc>
      </w:tr>
    </w:tbl>
    <w:p w14:paraId="6A9D96F2" w14:textId="77777777" w:rsidR="00F02B80" w:rsidRPr="00836224" w:rsidRDefault="00F02B80" w:rsidP="00F02B80">
      <w:pPr>
        <w:autoSpaceDE w:val="0"/>
        <w:autoSpaceDN w:val="0"/>
        <w:adjustRightInd w:val="0"/>
        <w:rPr>
          <w:rFonts w:cstheme="minorHAnsi"/>
          <w:b/>
          <w:color w:val="FFFFFF" w:themeColor="background1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A12F31" w14:textId="77777777" w:rsidR="00F15226" w:rsidRDefault="00F15226" w:rsidP="00F02B80">
      <w:pPr>
        <w:jc w:val="center"/>
        <w:rPr>
          <w:rFonts w:cstheme="minorHAnsi"/>
          <w:spacing w:val="20"/>
          <w:sz w:val="18"/>
          <w:szCs w:val="18"/>
        </w:rPr>
      </w:pPr>
    </w:p>
    <w:p w14:paraId="21734F3E" w14:textId="7A6E26F3" w:rsidR="003F348F" w:rsidRPr="003F348F" w:rsidRDefault="003F348F" w:rsidP="00F02B80">
      <w:pPr>
        <w:jc w:val="center"/>
        <w:rPr>
          <w:rStyle w:val="Hyperlink"/>
          <w:rFonts w:cstheme="minorHAnsi"/>
          <w:spacing w:val="20"/>
          <w:sz w:val="18"/>
          <w:szCs w:val="18"/>
        </w:rPr>
      </w:pPr>
      <w:r>
        <w:rPr>
          <w:rFonts w:cstheme="minorHAnsi"/>
          <w:spacing w:val="20"/>
          <w:sz w:val="18"/>
          <w:szCs w:val="18"/>
        </w:rPr>
        <w:fldChar w:fldCharType="begin"/>
      </w:r>
      <w:r>
        <w:rPr>
          <w:rFonts w:cstheme="minorHAnsi"/>
          <w:spacing w:val="20"/>
          <w:sz w:val="18"/>
          <w:szCs w:val="18"/>
        </w:rPr>
        <w:instrText xml:space="preserve"> HYPERLINK "https://simplar.com/" </w:instrText>
      </w:r>
      <w:r>
        <w:rPr>
          <w:rFonts w:cstheme="minorHAnsi"/>
          <w:spacing w:val="20"/>
          <w:sz w:val="18"/>
          <w:szCs w:val="18"/>
        </w:rPr>
        <w:fldChar w:fldCharType="separate"/>
      </w:r>
      <w:r w:rsidRPr="003F348F">
        <w:rPr>
          <w:rStyle w:val="Hyperlink"/>
          <w:rFonts w:cstheme="minorHAnsi"/>
          <w:spacing w:val="20"/>
          <w:sz w:val="18"/>
          <w:szCs w:val="18"/>
        </w:rPr>
        <w:t>Simplar.com</w:t>
      </w:r>
    </w:p>
    <w:p w14:paraId="765D89ED" w14:textId="7262BD36" w:rsidR="004A6CED" w:rsidRPr="0099661C" w:rsidRDefault="003F348F" w:rsidP="00F02B80">
      <w:pPr>
        <w:jc w:val="center"/>
        <w:rPr>
          <w:rFonts w:cstheme="minorHAnsi"/>
        </w:rPr>
      </w:pPr>
      <w:r>
        <w:rPr>
          <w:rFonts w:cstheme="minorHAnsi"/>
          <w:spacing w:val="20"/>
          <w:sz w:val="18"/>
          <w:szCs w:val="18"/>
        </w:rPr>
        <w:fldChar w:fldCharType="end"/>
      </w:r>
      <w:r w:rsidR="0052494F" w:rsidRPr="0099661C">
        <w:rPr>
          <w:rFonts w:cstheme="minorHAnsi"/>
          <w:spacing w:val="20"/>
          <w:sz w:val="18"/>
          <w:szCs w:val="18"/>
        </w:rPr>
        <w:t xml:space="preserve">For additional information, please contact </w:t>
      </w:r>
      <w:r w:rsidR="0052494F" w:rsidRPr="0099661C">
        <w:rPr>
          <w:rFonts w:cstheme="minorHAnsi"/>
          <w:b/>
          <w:bCs/>
          <w:spacing w:val="20"/>
          <w:sz w:val="18"/>
          <w:szCs w:val="18"/>
        </w:rPr>
        <w:t>Jeff Sawyer</w:t>
      </w:r>
      <w:r w:rsidR="0052494F" w:rsidRPr="0099661C">
        <w:rPr>
          <w:rFonts w:cstheme="minorHAnsi"/>
          <w:spacing w:val="20"/>
          <w:sz w:val="18"/>
          <w:szCs w:val="18"/>
        </w:rPr>
        <w:t xml:space="preserve"> at </w:t>
      </w:r>
      <w:hyperlink r:id="rId9" w:history="1">
        <w:r w:rsidR="0099661C" w:rsidRPr="00265A51">
          <w:rPr>
            <w:rStyle w:val="Hyperlink"/>
            <w:rFonts w:cstheme="minorHAnsi"/>
            <w:b/>
            <w:bCs/>
            <w:spacing w:val="20"/>
            <w:sz w:val="18"/>
            <w:szCs w:val="18"/>
          </w:rPr>
          <w:t>jeff@simplar.com</w:t>
        </w:r>
      </w:hyperlink>
    </w:p>
    <w:sectPr w:rsidR="004A6CED" w:rsidRPr="0099661C" w:rsidSect="00E72C5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BFB68" w14:textId="77777777" w:rsidR="006708CA" w:rsidRDefault="006708CA" w:rsidP="004420F5">
      <w:r>
        <w:separator/>
      </w:r>
    </w:p>
  </w:endnote>
  <w:endnote w:type="continuationSeparator" w:id="0">
    <w:p w14:paraId="020BDBEC" w14:textId="77777777" w:rsidR="006708CA" w:rsidRDefault="006708CA" w:rsidP="0044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83BA" w14:textId="29BC9DDC" w:rsidR="00CE6FBA" w:rsidRPr="004420F5" w:rsidRDefault="004641AE" w:rsidP="004420F5">
    <w:pPr>
      <w:pStyle w:val="Footer"/>
      <w:pBdr>
        <w:top w:val="single" w:sz="4" w:space="1" w:color="2E74B5" w:themeColor="accent1" w:themeShade="BF"/>
      </w:pBdr>
      <w:jc w:val="center"/>
      <w:rPr>
        <w:rFonts w:ascii="Myriad Pro Cond" w:hAnsi="Myriad Pro Cond"/>
      </w:rPr>
    </w:pPr>
    <w:r>
      <w:rPr>
        <w:rFonts w:ascii="Myriad Pro Cond" w:hAnsi="Myriad Pro Cond"/>
        <w:sz w:val="20"/>
      </w:rPr>
      <w:t>Access a</w:t>
    </w:r>
    <w:r w:rsidR="0099661C">
      <w:rPr>
        <w:rFonts w:ascii="Myriad Pro Cond" w:hAnsi="Myriad Pro Cond"/>
        <w:sz w:val="20"/>
      </w:rPr>
      <w:t xml:space="preserve"> webinar recording at </w:t>
    </w:r>
    <w:hyperlink r:id="rId1" w:history="1">
      <w:r w:rsidR="0099661C" w:rsidRPr="00265A51">
        <w:rPr>
          <w:rStyle w:val="Hyperlink"/>
          <w:rFonts w:ascii="Myriad Pro Cond" w:hAnsi="Myriad Pro Cond"/>
          <w:sz w:val="20"/>
        </w:rPr>
        <w:t>www.simplar.com/sow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468D6" w14:textId="77777777" w:rsidR="006708CA" w:rsidRDefault="006708CA" w:rsidP="004420F5">
      <w:r>
        <w:separator/>
      </w:r>
    </w:p>
  </w:footnote>
  <w:footnote w:type="continuationSeparator" w:id="0">
    <w:p w14:paraId="298A9ED6" w14:textId="77777777" w:rsidR="006708CA" w:rsidRDefault="006708CA" w:rsidP="0044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657"/>
    <w:multiLevelType w:val="hybridMultilevel"/>
    <w:tmpl w:val="18B8BFC8"/>
    <w:lvl w:ilvl="0" w:tplc="36C48DFE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16400"/>
    <w:multiLevelType w:val="hybridMultilevel"/>
    <w:tmpl w:val="610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11B"/>
    <w:multiLevelType w:val="hybridMultilevel"/>
    <w:tmpl w:val="6CCAF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A5BB2"/>
    <w:multiLevelType w:val="hybridMultilevel"/>
    <w:tmpl w:val="14B8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7F5"/>
    <w:multiLevelType w:val="hybridMultilevel"/>
    <w:tmpl w:val="C8EE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D63A8"/>
    <w:multiLevelType w:val="hybridMultilevel"/>
    <w:tmpl w:val="DD3605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742E1"/>
    <w:multiLevelType w:val="hybridMultilevel"/>
    <w:tmpl w:val="F63016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760279"/>
    <w:multiLevelType w:val="hybridMultilevel"/>
    <w:tmpl w:val="1448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8395C"/>
    <w:multiLevelType w:val="hybridMultilevel"/>
    <w:tmpl w:val="75E09AD4"/>
    <w:lvl w:ilvl="0" w:tplc="4E100F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E200A"/>
    <w:multiLevelType w:val="hybridMultilevel"/>
    <w:tmpl w:val="CDA4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E4731"/>
    <w:multiLevelType w:val="hybridMultilevel"/>
    <w:tmpl w:val="49C6AF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A934BD"/>
    <w:multiLevelType w:val="hybridMultilevel"/>
    <w:tmpl w:val="05E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072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FA0E9F82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85EF2"/>
    <w:multiLevelType w:val="hybridMultilevel"/>
    <w:tmpl w:val="591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65"/>
    <w:rsid w:val="00000F49"/>
    <w:rsid w:val="00010C62"/>
    <w:rsid w:val="000241D0"/>
    <w:rsid w:val="00080B0C"/>
    <w:rsid w:val="00081542"/>
    <w:rsid w:val="0008190A"/>
    <w:rsid w:val="00084411"/>
    <w:rsid w:val="000C5F3A"/>
    <w:rsid w:val="000D226A"/>
    <w:rsid w:val="000F0AF7"/>
    <w:rsid w:val="000F4B96"/>
    <w:rsid w:val="00124070"/>
    <w:rsid w:val="0013142E"/>
    <w:rsid w:val="00177665"/>
    <w:rsid w:val="00183BF2"/>
    <w:rsid w:val="00186395"/>
    <w:rsid w:val="001D14FF"/>
    <w:rsid w:val="001E2494"/>
    <w:rsid w:val="00215C49"/>
    <w:rsid w:val="00224805"/>
    <w:rsid w:val="002614AC"/>
    <w:rsid w:val="0026406C"/>
    <w:rsid w:val="00270CAB"/>
    <w:rsid w:val="0027518F"/>
    <w:rsid w:val="00287F3E"/>
    <w:rsid w:val="00294D3A"/>
    <w:rsid w:val="002C1DC4"/>
    <w:rsid w:val="002D35AE"/>
    <w:rsid w:val="002E0E0C"/>
    <w:rsid w:val="002F1A9D"/>
    <w:rsid w:val="002F5D4B"/>
    <w:rsid w:val="00302BCC"/>
    <w:rsid w:val="003032E6"/>
    <w:rsid w:val="00307E94"/>
    <w:rsid w:val="00321703"/>
    <w:rsid w:val="00350C78"/>
    <w:rsid w:val="00351F2A"/>
    <w:rsid w:val="00361430"/>
    <w:rsid w:val="00365323"/>
    <w:rsid w:val="0037097E"/>
    <w:rsid w:val="003B651D"/>
    <w:rsid w:val="003D0360"/>
    <w:rsid w:val="003D0AAF"/>
    <w:rsid w:val="003E4CD5"/>
    <w:rsid w:val="003F348F"/>
    <w:rsid w:val="003F4DD1"/>
    <w:rsid w:val="003F4DFB"/>
    <w:rsid w:val="004023FE"/>
    <w:rsid w:val="00410FA7"/>
    <w:rsid w:val="00435F90"/>
    <w:rsid w:val="00440087"/>
    <w:rsid w:val="004420F5"/>
    <w:rsid w:val="004514B3"/>
    <w:rsid w:val="00455E34"/>
    <w:rsid w:val="004601D8"/>
    <w:rsid w:val="004641AE"/>
    <w:rsid w:val="00465CE8"/>
    <w:rsid w:val="00474F18"/>
    <w:rsid w:val="004A6CED"/>
    <w:rsid w:val="004A6E6E"/>
    <w:rsid w:val="004B0C08"/>
    <w:rsid w:val="004D57FB"/>
    <w:rsid w:val="004D74F6"/>
    <w:rsid w:val="004E21F3"/>
    <w:rsid w:val="00501DA5"/>
    <w:rsid w:val="005140D0"/>
    <w:rsid w:val="0052494F"/>
    <w:rsid w:val="00525E87"/>
    <w:rsid w:val="00536A97"/>
    <w:rsid w:val="00541359"/>
    <w:rsid w:val="005602D9"/>
    <w:rsid w:val="0058176C"/>
    <w:rsid w:val="005A418A"/>
    <w:rsid w:val="005A4C0F"/>
    <w:rsid w:val="005A6CD3"/>
    <w:rsid w:val="005A7210"/>
    <w:rsid w:val="005C33A4"/>
    <w:rsid w:val="005D3603"/>
    <w:rsid w:val="005F38C4"/>
    <w:rsid w:val="00623C57"/>
    <w:rsid w:val="00664955"/>
    <w:rsid w:val="00664966"/>
    <w:rsid w:val="006708CA"/>
    <w:rsid w:val="00672E70"/>
    <w:rsid w:val="00680D97"/>
    <w:rsid w:val="00684310"/>
    <w:rsid w:val="006855F5"/>
    <w:rsid w:val="006A6053"/>
    <w:rsid w:val="006C5302"/>
    <w:rsid w:val="006E0117"/>
    <w:rsid w:val="006F4AF7"/>
    <w:rsid w:val="006F7DFB"/>
    <w:rsid w:val="0070053E"/>
    <w:rsid w:val="0070728B"/>
    <w:rsid w:val="007103A0"/>
    <w:rsid w:val="00736512"/>
    <w:rsid w:val="00740730"/>
    <w:rsid w:val="007463EE"/>
    <w:rsid w:val="00750FFE"/>
    <w:rsid w:val="00751BA3"/>
    <w:rsid w:val="00767222"/>
    <w:rsid w:val="00774896"/>
    <w:rsid w:val="007878FE"/>
    <w:rsid w:val="00787A8D"/>
    <w:rsid w:val="00791234"/>
    <w:rsid w:val="00796783"/>
    <w:rsid w:val="007A17AE"/>
    <w:rsid w:val="007B7660"/>
    <w:rsid w:val="007C0F1B"/>
    <w:rsid w:val="007C258D"/>
    <w:rsid w:val="007C3642"/>
    <w:rsid w:val="007D0CD6"/>
    <w:rsid w:val="007D29BB"/>
    <w:rsid w:val="007D6FA6"/>
    <w:rsid w:val="007F50DE"/>
    <w:rsid w:val="008749E8"/>
    <w:rsid w:val="00883027"/>
    <w:rsid w:val="008A221C"/>
    <w:rsid w:val="008A6284"/>
    <w:rsid w:val="008C1A36"/>
    <w:rsid w:val="008C24F4"/>
    <w:rsid w:val="008D6D81"/>
    <w:rsid w:val="008E1B00"/>
    <w:rsid w:val="008E1FE2"/>
    <w:rsid w:val="008E26F5"/>
    <w:rsid w:val="008F44D3"/>
    <w:rsid w:val="0090629D"/>
    <w:rsid w:val="00923673"/>
    <w:rsid w:val="0095785C"/>
    <w:rsid w:val="009617C8"/>
    <w:rsid w:val="0099041E"/>
    <w:rsid w:val="0099661C"/>
    <w:rsid w:val="009B61A7"/>
    <w:rsid w:val="009B7C0E"/>
    <w:rsid w:val="009E1AF9"/>
    <w:rsid w:val="00A0396A"/>
    <w:rsid w:val="00A162CC"/>
    <w:rsid w:val="00A44EFA"/>
    <w:rsid w:val="00A54565"/>
    <w:rsid w:val="00A56309"/>
    <w:rsid w:val="00A9076D"/>
    <w:rsid w:val="00A94E23"/>
    <w:rsid w:val="00AB26EA"/>
    <w:rsid w:val="00AB66DB"/>
    <w:rsid w:val="00AD3902"/>
    <w:rsid w:val="00AF406A"/>
    <w:rsid w:val="00AF79F5"/>
    <w:rsid w:val="00B61B2B"/>
    <w:rsid w:val="00B7333A"/>
    <w:rsid w:val="00B73A91"/>
    <w:rsid w:val="00B766E0"/>
    <w:rsid w:val="00B768AF"/>
    <w:rsid w:val="00B8166B"/>
    <w:rsid w:val="00BB5E08"/>
    <w:rsid w:val="00BC49B2"/>
    <w:rsid w:val="00BC507D"/>
    <w:rsid w:val="00BD27C1"/>
    <w:rsid w:val="00BE3B90"/>
    <w:rsid w:val="00C15982"/>
    <w:rsid w:val="00C306E6"/>
    <w:rsid w:val="00C444BB"/>
    <w:rsid w:val="00C449E9"/>
    <w:rsid w:val="00C50387"/>
    <w:rsid w:val="00C67631"/>
    <w:rsid w:val="00C86C18"/>
    <w:rsid w:val="00C95064"/>
    <w:rsid w:val="00CB08A4"/>
    <w:rsid w:val="00CB1573"/>
    <w:rsid w:val="00CB55E7"/>
    <w:rsid w:val="00CC2223"/>
    <w:rsid w:val="00CD16AF"/>
    <w:rsid w:val="00CD63BC"/>
    <w:rsid w:val="00CD718E"/>
    <w:rsid w:val="00CE0945"/>
    <w:rsid w:val="00CE6FBA"/>
    <w:rsid w:val="00CF7934"/>
    <w:rsid w:val="00D33E60"/>
    <w:rsid w:val="00D57D3A"/>
    <w:rsid w:val="00D61DE3"/>
    <w:rsid w:val="00D6569B"/>
    <w:rsid w:val="00D7087F"/>
    <w:rsid w:val="00D877AD"/>
    <w:rsid w:val="00D92CEA"/>
    <w:rsid w:val="00DA012D"/>
    <w:rsid w:val="00DA7141"/>
    <w:rsid w:val="00DC0C1B"/>
    <w:rsid w:val="00DD0E8A"/>
    <w:rsid w:val="00DF24CF"/>
    <w:rsid w:val="00DF5AC0"/>
    <w:rsid w:val="00E0349C"/>
    <w:rsid w:val="00E14F98"/>
    <w:rsid w:val="00E23A03"/>
    <w:rsid w:val="00E3306B"/>
    <w:rsid w:val="00E413FA"/>
    <w:rsid w:val="00E56DB4"/>
    <w:rsid w:val="00E72C53"/>
    <w:rsid w:val="00E731E9"/>
    <w:rsid w:val="00E91AEC"/>
    <w:rsid w:val="00EA2514"/>
    <w:rsid w:val="00EA7D0A"/>
    <w:rsid w:val="00ED09AC"/>
    <w:rsid w:val="00F02B80"/>
    <w:rsid w:val="00F049A2"/>
    <w:rsid w:val="00F13A33"/>
    <w:rsid w:val="00F14F58"/>
    <w:rsid w:val="00F15226"/>
    <w:rsid w:val="00F157A2"/>
    <w:rsid w:val="00F47E63"/>
    <w:rsid w:val="00F5047C"/>
    <w:rsid w:val="00F65382"/>
    <w:rsid w:val="00F672FA"/>
    <w:rsid w:val="00F76D3A"/>
    <w:rsid w:val="00F81645"/>
    <w:rsid w:val="00F8245C"/>
    <w:rsid w:val="00F85E49"/>
    <w:rsid w:val="00FA1145"/>
    <w:rsid w:val="00FB449C"/>
    <w:rsid w:val="00FB6E97"/>
    <w:rsid w:val="00FC71EA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A770"/>
  <w15:chartTrackingRefBased/>
  <w15:docId w15:val="{C11B3404-3214-45CF-A758-E529625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6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103A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0F5"/>
  </w:style>
  <w:style w:type="paragraph" w:styleId="Footer">
    <w:name w:val="footer"/>
    <w:basedOn w:val="Normal"/>
    <w:link w:val="FooterChar"/>
    <w:uiPriority w:val="99"/>
    <w:unhideWhenUsed/>
    <w:rsid w:val="00442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0F5"/>
  </w:style>
  <w:style w:type="character" w:styleId="CommentReference">
    <w:name w:val="annotation reference"/>
    <w:basedOn w:val="DefaultParagraphFont"/>
    <w:uiPriority w:val="99"/>
    <w:semiHidden/>
    <w:unhideWhenUsed/>
    <w:rsid w:val="007C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F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3642"/>
  </w:style>
  <w:style w:type="paragraph" w:styleId="NoSpacing">
    <w:name w:val="No Spacing"/>
    <w:uiPriority w:val="1"/>
    <w:qFormat/>
    <w:rsid w:val="00F02B80"/>
  </w:style>
  <w:style w:type="character" w:styleId="Hyperlink">
    <w:name w:val="Hyperlink"/>
    <w:basedOn w:val="DefaultParagraphFont"/>
    <w:uiPriority w:val="99"/>
    <w:unhideWhenUsed/>
    <w:rsid w:val="009966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6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ff@simpla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plar.com/s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RFN Assessment</dc:subject>
  <dc:creator>Simplar</dc:creator>
  <cp:keywords/>
  <dc:description/>
  <cp:lastModifiedBy>Jake Smithwick</cp:lastModifiedBy>
  <cp:revision>2</cp:revision>
  <cp:lastPrinted>2019-08-15T20:19:00Z</cp:lastPrinted>
  <dcterms:created xsi:type="dcterms:W3CDTF">2020-08-28T17:48:00Z</dcterms:created>
  <dcterms:modified xsi:type="dcterms:W3CDTF">2020-08-28T17:48:00Z</dcterms:modified>
</cp:coreProperties>
</file>